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2F" w:rsidRDefault="009D4B2F">
      <w:pPr>
        <w:jc w:val="center"/>
        <w:rPr>
          <w:rFonts w:ascii="ＭＳ 明朝" w:hint="eastAsia"/>
          <w:b/>
          <w:sz w:val="18"/>
          <w:szCs w:val="18"/>
        </w:rPr>
      </w:pPr>
      <w:bookmarkStart w:id="0" w:name="_GoBack"/>
      <w:bookmarkEnd w:id="0"/>
      <w:r>
        <w:rPr>
          <w:rFonts w:ascii="ＭＳ 明朝" w:hint="eastAsia"/>
          <w:b/>
          <w:sz w:val="28"/>
        </w:rPr>
        <w:t>平成</w:t>
      </w:r>
      <w:r w:rsidR="0028081C">
        <w:rPr>
          <w:rFonts w:ascii="ＭＳ 明朝" w:hint="eastAsia"/>
          <w:b/>
          <w:sz w:val="28"/>
        </w:rPr>
        <w:t>３</w:t>
      </w:r>
      <w:r w:rsidR="00B5661C">
        <w:rPr>
          <w:rFonts w:ascii="ＭＳ 明朝" w:hint="eastAsia"/>
          <w:b/>
          <w:sz w:val="28"/>
        </w:rPr>
        <w:t>１</w:t>
      </w:r>
      <w:r>
        <w:rPr>
          <w:rFonts w:ascii="ＭＳ 明朝" w:hint="eastAsia"/>
          <w:b/>
          <w:sz w:val="28"/>
        </w:rPr>
        <w:t>年度長野県スポーツ少年団中信地区軟式野球大会開催要項</w:t>
      </w:r>
    </w:p>
    <w:p w:rsidR="002F4756" w:rsidRPr="008D1F9A" w:rsidRDefault="002F4756">
      <w:pPr>
        <w:jc w:val="center"/>
        <w:rPr>
          <w:rFonts w:ascii="ＭＳ 明朝" w:hint="eastAsia"/>
          <w:szCs w:val="24"/>
        </w:rPr>
      </w:pPr>
      <w:r w:rsidRPr="008D1F9A">
        <w:rPr>
          <w:rFonts w:ascii="ＭＳ 明朝" w:hint="eastAsia"/>
          <w:szCs w:val="24"/>
        </w:rPr>
        <w:t xml:space="preserve">（兼 </w:t>
      </w:r>
      <w:r w:rsidR="004D0866">
        <w:rPr>
          <w:rFonts w:ascii="ＭＳ 明朝" w:hint="eastAsia"/>
          <w:szCs w:val="24"/>
        </w:rPr>
        <w:t>第</w:t>
      </w:r>
      <w:r w:rsidR="0028081C">
        <w:rPr>
          <w:rFonts w:ascii="ＭＳ 明朝" w:hint="eastAsia"/>
          <w:szCs w:val="24"/>
        </w:rPr>
        <w:t>４</w:t>
      </w:r>
      <w:r w:rsidR="00B5661C">
        <w:rPr>
          <w:rFonts w:ascii="ＭＳ 明朝" w:hint="eastAsia"/>
          <w:szCs w:val="24"/>
        </w:rPr>
        <w:t>１</w:t>
      </w:r>
      <w:r w:rsidRPr="008D1F9A">
        <w:rPr>
          <w:rFonts w:ascii="ＭＳ 明朝" w:hint="eastAsia"/>
          <w:szCs w:val="24"/>
        </w:rPr>
        <w:t>回全国スポーツ少年団軟式野球交流大会長野県中信予選会）</w:t>
      </w:r>
    </w:p>
    <w:p w:rsidR="009D4B2F" w:rsidRDefault="009D4B2F">
      <w:pPr>
        <w:rPr>
          <w:rFonts w:ascii="ＭＳ 明朝" w:hint="eastAsia"/>
          <w:b/>
        </w:rPr>
      </w:pPr>
    </w:p>
    <w:p w:rsidR="002F4756" w:rsidRPr="004920B3" w:rsidRDefault="009D4B2F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１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 xml:space="preserve">目　　的　　</w:t>
      </w:r>
    </w:p>
    <w:p w:rsidR="00DF3A16" w:rsidRDefault="004920B3" w:rsidP="00DF3A16">
      <w:pPr>
        <w:ind w:firstLineChars="200" w:firstLine="42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スポーツ少年団活動の活性化を図るため、団員に試合を主とした交流の場を提供し、技術の</w:t>
      </w:r>
    </w:p>
    <w:p w:rsidR="00FD1F20" w:rsidRPr="004920B3" w:rsidRDefault="004920B3" w:rsidP="00DF3A16">
      <w:pPr>
        <w:ind w:firstLineChars="100" w:firstLine="21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向上を目指すとともに団員の連帯感を高めることを目的とする。</w:t>
      </w:r>
    </w:p>
    <w:p w:rsidR="00FD1F20" w:rsidRPr="004920B3" w:rsidRDefault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２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="009D4B2F" w:rsidRPr="004920B3">
        <w:rPr>
          <w:rFonts w:ascii="ＭＳ 明朝" w:hint="eastAsia"/>
          <w:sz w:val="21"/>
          <w:szCs w:val="21"/>
        </w:rPr>
        <w:t xml:space="preserve">主　　催　</w:t>
      </w:r>
    </w:p>
    <w:p w:rsidR="009D4B2F" w:rsidRPr="004920B3" w:rsidRDefault="00DF3A16" w:rsidP="00DF3A16">
      <w:pPr>
        <w:ind w:firstLineChars="200" w:firstLine="42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</w:t>
      </w:r>
      <w:r w:rsidR="00B473DD">
        <w:rPr>
          <w:rFonts w:ascii="ＭＳ 明朝" w:hint="eastAsia"/>
          <w:sz w:val="21"/>
          <w:szCs w:val="21"/>
        </w:rPr>
        <w:t>公財</w:t>
      </w:r>
      <w:r>
        <w:rPr>
          <w:rFonts w:ascii="ＭＳ 明朝" w:hint="eastAsia"/>
          <w:sz w:val="21"/>
          <w:szCs w:val="21"/>
        </w:rPr>
        <w:t>）</w:t>
      </w:r>
      <w:r w:rsidR="00B473DD">
        <w:rPr>
          <w:rFonts w:ascii="ＭＳ 明朝" w:hint="eastAsia"/>
          <w:sz w:val="21"/>
          <w:szCs w:val="21"/>
        </w:rPr>
        <w:t>長野県体育協会・長野県スポーツ少年団・</w:t>
      </w:r>
      <w:r w:rsidR="00F91199" w:rsidRPr="004920B3">
        <w:rPr>
          <w:rFonts w:ascii="ＭＳ 明朝" w:hint="eastAsia"/>
          <w:sz w:val="21"/>
          <w:szCs w:val="21"/>
        </w:rPr>
        <w:t>中信地区スポーツ少年団連絡協議会</w:t>
      </w:r>
    </w:p>
    <w:p w:rsidR="00FD1F20" w:rsidRPr="004920B3" w:rsidRDefault="00D24673" w:rsidP="004920B3">
      <w:pPr>
        <w:ind w:left="1680" w:hangingChars="800" w:hanging="168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３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="00F91199" w:rsidRPr="004920B3">
        <w:rPr>
          <w:rFonts w:ascii="ＭＳ 明朝" w:hint="eastAsia"/>
          <w:sz w:val="21"/>
          <w:szCs w:val="21"/>
        </w:rPr>
        <w:t xml:space="preserve">主　　管　　　</w:t>
      </w:r>
    </w:p>
    <w:p w:rsidR="009D4B2F" w:rsidRPr="004920B3" w:rsidRDefault="00B5661C" w:rsidP="004920B3">
      <w:pPr>
        <w:ind w:leftChars="166" w:left="1658" w:hangingChars="600" w:hanging="126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塩尻</w:t>
      </w:r>
      <w:r w:rsidR="00CC4C1C" w:rsidRPr="00CC4C1C">
        <w:rPr>
          <w:rFonts w:ascii="ＭＳ 明朝" w:hint="eastAsia"/>
          <w:sz w:val="21"/>
          <w:szCs w:val="21"/>
        </w:rPr>
        <w:t>市</w:t>
      </w:r>
      <w:r w:rsidR="00F91199" w:rsidRPr="00CC4C1C">
        <w:rPr>
          <w:rFonts w:ascii="ＭＳ 明朝" w:hint="eastAsia"/>
          <w:sz w:val="21"/>
          <w:szCs w:val="21"/>
        </w:rPr>
        <w:t>ス</w:t>
      </w:r>
      <w:r w:rsidR="00F91199" w:rsidRPr="004920B3">
        <w:rPr>
          <w:rFonts w:ascii="ＭＳ 明朝" w:hint="eastAsia"/>
          <w:sz w:val="21"/>
          <w:szCs w:val="21"/>
        </w:rPr>
        <w:t>ポーツ少年団</w:t>
      </w:r>
      <w:r w:rsidR="00DF3A16">
        <w:rPr>
          <w:rFonts w:ascii="ＭＳ 明朝" w:hint="eastAsia"/>
          <w:sz w:val="21"/>
          <w:szCs w:val="21"/>
        </w:rPr>
        <w:t>（</w:t>
      </w:r>
      <w:r w:rsidR="00D6760B">
        <w:rPr>
          <w:rFonts w:ascii="ＭＳ 明朝" w:hint="eastAsia"/>
          <w:sz w:val="21"/>
          <w:szCs w:val="21"/>
        </w:rPr>
        <w:t>軟式野球競技</w:t>
      </w:r>
      <w:r w:rsidR="0074297C">
        <w:rPr>
          <w:rFonts w:ascii="ＭＳ 明朝" w:hint="eastAsia"/>
          <w:sz w:val="21"/>
          <w:szCs w:val="21"/>
        </w:rPr>
        <w:t>単位団</w:t>
      </w:r>
      <w:r w:rsidR="00DF3A16">
        <w:rPr>
          <w:rFonts w:ascii="ＭＳ 明朝" w:hint="eastAsia"/>
          <w:sz w:val="21"/>
          <w:szCs w:val="21"/>
        </w:rPr>
        <w:t>）</w:t>
      </w:r>
    </w:p>
    <w:p w:rsidR="00FD1F20" w:rsidRPr="004920B3" w:rsidRDefault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４</w:t>
      </w:r>
      <w:r w:rsidR="00BA73F6">
        <w:rPr>
          <w:rFonts w:ascii="ＭＳ 明朝" w:hint="eastAsia"/>
          <w:sz w:val="21"/>
          <w:szCs w:val="21"/>
        </w:rPr>
        <w:t xml:space="preserve">　</w:t>
      </w:r>
      <w:r w:rsidR="00574152" w:rsidRPr="004920B3">
        <w:rPr>
          <w:rFonts w:ascii="ＭＳ 明朝" w:hint="eastAsia"/>
          <w:sz w:val="21"/>
          <w:szCs w:val="21"/>
        </w:rPr>
        <w:t>後</w:t>
      </w:r>
      <w:r w:rsidR="00FD1F20" w:rsidRPr="004920B3">
        <w:rPr>
          <w:rFonts w:ascii="ＭＳ 明朝" w:hint="eastAsia"/>
          <w:sz w:val="21"/>
          <w:szCs w:val="21"/>
        </w:rPr>
        <w:t xml:space="preserve">　　</w:t>
      </w:r>
      <w:r w:rsidR="009D4B2F" w:rsidRPr="004920B3">
        <w:rPr>
          <w:rFonts w:ascii="ＭＳ 明朝" w:hint="eastAsia"/>
          <w:sz w:val="21"/>
          <w:szCs w:val="21"/>
        </w:rPr>
        <w:t xml:space="preserve">援　</w:t>
      </w:r>
    </w:p>
    <w:p w:rsidR="00D02FDF" w:rsidRPr="00CC4C1C" w:rsidRDefault="004D0866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</w:t>
      </w:r>
      <w:r w:rsidR="00B5661C">
        <w:rPr>
          <w:rFonts w:ascii="ＭＳ 明朝" w:hint="eastAsia"/>
          <w:sz w:val="21"/>
          <w:szCs w:val="21"/>
        </w:rPr>
        <w:t>塩尻</w:t>
      </w:r>
      <w:r w:rsidR="003D0A30">
        <w:rPr>
          <w:rFonts w:ascii="ＭＳ 明朝" w:hint="eastAsia"/>
          <w:sz w:val="21"/>
          <w:szCs w:val="21"/>
        </w:rPr>
        <w:t>市</w:t>
      </w:r>
      <w:r w:rsidR="00DF3A16">
        <w:rPr>
          <w:rFonts w:ascii="ＭＳ 明朝" w:hint="eastAsia"/>
          <w:sz w:val="21"/>
          <w:szCs w:val="21"/>
        </w:rPr>
        <w:t>・</w:t>
      </w:r>
      <w:r w:rsidR="004A46B7">
        <w:rPr>
          <w:rFonts w:ascii="ＭＳ 明朝" w:hint="eastAsia"/>
          <w:sz w:val="21"/>
          <w:szCs w:val="21"/>
        </w:rPr>
        <w:t>(</w:t>
      </w:r>
      <w:r w:rsidR="0028081C">
        <w:rPr>
          <w:rFonts w:ascii="ＭＳ 明朝" w:hint="eastAsia"/>
          <w:sz w:val="21"/>
          <w:szCs w:val="21"/>
        </w:rPr>
        <w:t>NPO法人</w:t>
      </w:r>
      <w:r w:rsidR="004A46B7">
        <w:rPr>
          <w:rFonts w:ascii="ＭＳ 明朝" w:hint="eastAsia"/>
          <w:sz w:val="21"/>
          <w:szCs w:val="21"/>
        </w:rPr>
        <w:t>)</w:t>
      </w:r>
      <w:r w:rsidR="00B5661C">
        <w:rPr>
          <w:rFonts w:ascii="ＭＳ 明朝" w:hint="eastAsia"/>
          <w:sz w:val="21"/>
          <w:szCs w:val="21"/>
        </w:rPr>
        <w:t>塩尻</w:t>
      </w:r>
      <w:r w:rsidR="0028081C">
        <w:rPr>
          <w:rFonts w:ascii="ＭＳ 明朝" w:hint="eastAsia"/>
          <w:sz w:val="21"/>
          <w:szCs w:val="21"/>
        </w:rPr>
        <w:t>市</w:t>
      </w:r>
      <w:r w:rsidR="00F712AD" w:rsidRPr="00CC4C1C">
        <w:rPr>
          <w:rFonts w:ascii="ＭＳ 明朝" w:hint="eastAsia"/>
          <w:sz w:val="21"/>
          <w:szCs w:val="21"/>
        </w:rPr>
        <w:t>体育協会</w:t>
      </w:r>
    </w:p>
    <w:p w:rsidR="00D24673" w:rsidRPr="004920B3" w:rsidRDefault="00D24673" w:rsidP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５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 xml:space="preserve">期　　日　</w:t>
      </w:r>
    </w:p>
    <w:p w:rsidR="00D24673" w:rsidRPr="004920B3" w:rsidRDefault="00D24673" w:rsidP="00D24673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平成</w:t>
      </w:r>
      <w:r w:rsidR="00B5661C">
        <w:rPr>
          <w:rFonts w:ascii="ＭＳ 明朝" w:hint="eastAsia"/>
          <w:sz w:val="21"/>
          <w:szCs w:val="21"/>
        </w:rPr>
        <w:t>３１</w:t>
      </w:r>
      <w:r w:rsidRPr="004920B3">
        <w:rPr>
          <w:rFonts w:ascii="ＭＳ 明朝" w:hint="eastAsia"/>
          <w:sz w:val="21"/>
          <w:szCs w:val="21"/>
        </w:rPr>
        <w:t>年５月</w:t>
      </w:r>
      <w:r w:rsidR="00B5661C">
        <w:rPr>
          <w:rFonts w:ascii="ＭＳ 明朝" w:hint="eastAsia"/>
          <w:sz w:val="21"/>
          <w:szCs w:val="21"/>
        </w:rPr>
        <w:t>４</w:t>
      </w:r>
      <w:r w:rsidRPr="004920B3">
        <w:rPr>
          <w:rFonts w:ascii="ＭＳ 明朝" w:hint="eastAsia"/>
          <w:sz w:val="21"/>
          <w:szCs w:val="21"/>
        </w:rPr>
        <w:t>日（土）、</w:t>
      </w:r>
      <w:r w:rsidR="00B5661C">
        <w:rPr>
          <w:rFonts w:ascii="ＭＳ 明朝" w:hint="eastAsia"/>
          <w:sz w:val="21"/>
          <w:szCs w:val="21"/>
        </w:rPr>
        <w:t>５</w:t>
      </w:r>
      <w:r w:rsidRPr="004920B3">
        <w:rPr>
          <w:rFonts w:ascii="ＭＳ 明朝" w:hint="eastAsia"/>
          <w:sz w:val="21"/>
          <w:szCs w:val="21"/>
        </w:rPr>
        <w:t xml:space="preserve">日（日）　</w:t>
      </w:r>
    </w:p>
    <w:p w:rsidR="00D24673" w:rsidRPr="00CC4C1C" w:rsidRDefault="00D24673" w:rsidP="00D24673">
      <w:pPr>
        <w:ind w:left="210" w:hangingChars="100" w:hanging="21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</w:t>
      </w:r>
      <w:r w:rsidRPr="00CC4C1C">
        <w:rPr>
          <w:rFonts w:ascii="ＭＳ 明朝" w:hint="eastAsia"/>
          <w:sz w:val="21"/>
          <w:szCs w:val="21"/>
        </w:rPr>
        <w:t>受付開始：午前８</w:t>
      </w:r>
      <w:r w:rsidR="00B5661C">
        <w:rPr>
          <w:rFonts w:ascii="ＭＳ 明朝" w:hint="eastAsia"/>
          <w:sz w:val="21"/>
          <w:szCs w:val="21"/>
        </w:rPr>
        <w:t>時００分　　監督会議：午前８時１５分　　開会式：午前８時３０分</w:t>
      </w:r>
    </w:p>
    <w:p w:rsidR="00D24673" w:rsidRPr="004920B3" w:rsidRDefault="00D24673" w:rsidP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６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 xml:space="preserve">会　　場　</w:t>
      </w:r>
    </w:p>
    <w:p w:rsidR="00CC4C1C" w:rsidRDefault="00D24673" w:rsidP="00D24673">
      <w:pPr>
        <w:rPr>
          <w:rFonts w:ascii="ＭＳ 明朝" w:hint="eastAsia"/>
          <w:spacing w:val="-6"/>
          <w:sz w:val="21"/>
          <w:szCs w:val="21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</w:t>
      </w:r>
      <w:r w:rsidR="00535DEE">
        <w:rPr>
          <w:rFonts w:ascii="ＭＳ 明朝" w:hint="eastAsia"/>
          <w:sz w:val="21"/>
          <w:szCs w:val="21"/>
        </w:rPr>
        <w:t>５月</w:t>
      </w:r>
      <w:r w:rsidR="00B5661C">
        <w:rPr>
          <w:rFonts w:ascii="ＭＳ 明朝" w:hint="eastAsia"/>
          <w:sz w:val="21"/>
          <w:szCs w:val="21"/>
        </w:rPr>
        <w:t>４</w:t>
      </w:r>
      <w:r w:rsidR="00535DEE">
        <w:rPr>
          <w:rFonts w:ascii="ＭＳ 明朝" w:hint="eastAsia"/>
          <w:sz w:val="21"/>
          <w:szCs w:val="21"/>
        </w:rPr>
        <w:t>日(土)</w:t>
      </w:r>
      <w:r w:rsidR="00CC4C1C">
        <w:rPr>
          <w:rFonts w:ascii="ＭＳ 明朝" w:hint="eastAsia"/>
          <w:sz w:val="21"/>
          <w:szCs w:val="21"/>
        </w:rPr>
        <w:t>、</w:t>
      </w:r>
      <w:r w:rsidR="00B5661C">
        <w:rPr>
          <w:rFonts w:ascii="ＭＳ 明朝" w:hint="eastAsia"/>
          <w:sz w:val="21"/>
          <w:szCs w:val="21"/>
        </w:rPr>
        <w:t>５</w:t>
      </w:r>
      <w:r w:rsidR="0074297C">
        <w:rPr>
          <w:rFonts w:ascii="ＭＳ 明朝" w:hint="eastAsia"/>
          <w:sz w:val="21"/>
          <w:szCs w:val="21"/>
        </w:rPr>
        <w:t>日(日)</w:t>
      </w:r>
      <w:r w:rsidR="00B90B9B">
        <w:rPr>
          <w:rFonts w:ascii="ＭＳ 明朝" w:hint="eastAsia"/>
          <w:sz w:val="21"/>
          <w:szCs w:val="21"/>
        </w:rPr>
        <w:t xml:space="preserve">  </w:t>
      </w:r>
      <w:r w:rsidR="00B5661C">
        <w:rPr>
          <w:rFonts w:ascii="ＭＳ 明朝" w:hint="eastAsia"/>
          <w:sz w:val="21"/>
          <w:szCs w:val="21"/>
        </w:rPr>
        <w:t>塩尻市営総合</w:t>
      </w:r>
      <w:r w:rsidR="0028081C">
        <w:rPr>
          <w:rFonts w:ascii="ＭＳ 明朝" w:hint="eastAsia"/>
          <w:sz w:val="21"/>
          <w:szCs w:val="21"/>
        </w:rPr>
        <w:t>運動場</w:t>
      </w:r>
      <w:r w:rsidR="007E79AC">
        <w:rPr>
          <w:rFonts w:ascii="ＭＳ 明朝" w:hint="eastAsia"/>
          <w:spacing w:val="-6"/>
          <w:sz w:val="21"/>
          <w:szCs w:val="21"/>
        </w:rPr>
        <w:t>（</w:t>
      </w:r>
      <w:r w:rsidR="00B5661C">
        <w:rPr>
          <w:rFonts w:ascii="ＭＳ 明朝" w:hint="eastAsia"/>
          <w:spacing w:val="-6"/>
          <w:sz w:val="21"/>
          <w:szCs w:val="21"/>
        </w:rPr>
        <w:t>塩尻</w:t>
      </w:r>
      <w:r w:rsidR="0028081C">
        <w:rPr>
          <w:rFonts w:ascii="ＭＳ 明朝" w:hint="eastAsia"/>
          <w:spacing w:val="-6"/>
          <w:sz w:val="21"/>
          <w:szCs w:val="21"/>
        </w:rPr>
        <w:t>市</w:t>
      </w:r>
      <w:r w:rsidR="00B5661C">
        <w:rPr>
          <w:rFonts w:ascii="ＭＳ 明朝" w:hint="eastAsia"/>
          <w:spacing w:val="-6"/>
          <w:sz w:val="21"/>
          <w:szCs w:val="21"/>
        </w:rPr>
        <w:t>宗賀７３－２３６</w:t>
      </w:r>
      <w:r w:rsidR="007E79AC">
        <w:rPr>
          <w:rFonts w:ascii="ＭＳ 明朝" w:hint="eastAsia"/>
          <w:spacing w:val="-6"/>
          <w:sz w:val="21"/>
          <w:szCs w:val="21"/>
        </w:rPr>
        <w:t>）</w:t>
      </w:r>
    </w:p>
    <w:p w:rsidR="00D24673" w:rsidRDefault="00DF3A16" w:rsidP="00DF3A16">
      <w:pPr>
        <w:ind w:firstLineChars="300" w:firstLine="594"/>
        <w:rPr>
          <w:rFonts w:ascii="ＭＳ 明朝" w:hint="eastAsia"/>
          <w:spacing w:val="-6"/>
          <w:sz w:val="21"/>
          <w:szCs w:val="21"/>
        </w:rPr>
      </w:pPr>
      <w:r>
        <w:rPr>
          <w:rFonts w:ascii="ＭＳ 明朝" w:hint="eastAsia"/>
          <w:spacing w:val="-6"/>
          <w:sz w:val="21"/>
          <w:szCs w:val="21"/>
        </w:rPr>
        <w:t>※</w:t>
      </w:r>
      <w:r w:rsidR="00CC4C1C" w:rsidRPr="0021529D">
        <w:rPr>
          <w:rFonts w:ascii="ＭＳ 明朝" w:hint="eastAsia"/>
          <w:spacing w:val="-6"/>
          <w:sz w:val="21"/>
          <w:szCs w:val="21"/>
        </w:rPr>
        <w:t>予備日</w:t>
      </w:r>
      <w:r w:rsidR="00364F72" w:rsidRPr="0021529D">
        <w:rPr>
          <w:rFonts w:ascii="ＭＳ 明朝" w:hint="eastAsia"/>
          <w:spacing w:val="-6"/>
          <w:sz w:val="21"/>
          <w:szCs w:val="21"/>
        </w:rPr>
        <w:t>予定</w:t>
      </w:r>
      <w:r w:rsidR="00CC4C1C" w:rsidRPr="0021529D">
        <w:rPr>
          <w:rFonts w:ascii="ＭＳ 明朝" w:hint="eastAsia"/>
          <w:spacing w:val="-6"/>
          <w:sz w:val="21"/>
          <w:szCs w:val="21"/>
        </w:rPr>
        <w:t xml:space="preserve">　５月</w:t>
      </w:r>
      <w:r w:rsidR="00B5661C">
        <w:rPr>
          <w:rFonts w:ascii="ＭＳ 明朝" w:hint="eastAsia"/>
          <w:spacing w:val="-6"/>
          <w:sz w:val="21"/>
          <w:szCs w:val="21"/>
        </w:rPr>
        <w:t>１１</w:t>
      </w:r>
      <w:r w:rsidR="00CC4C1C" w:rsidRPr="0021529D">
        <w:rPr>
          <w:rFonts w:ascii="ＭＳ 明朝" w:hint="eastAsia"/>
          <w:spacing w:val="-6"/>
          <w:sz w:val="21"/>
          <w:szCs w:val="21"/>
        </w:rPr>
        <w:t>日(</w:t>
      </w:r>
      <w:r w:rsidR="0021529D" w:rsidRPr="0021529D">
        <w:rPr>
          <w:rFonts w:ascii="ＭＳ 明朝" w:hint="eastAsia"/>
          <w:spacing w:val="-6"/>
          <w:sz w:val="21"/>
          <w:szCs w:val="21"/>
        </w:rPr>
        <w:t>土</w:t>
      </w:r>
      <w:r w:rsidR="00CC4C1C" w:rsidRPr="0021529D">
        <w:rPr>
          <w:rFonts w:ascii="ＭＳ 明朝" w:hint="eastAsia"/>
          <w:spacing w:val="-6"/>
          <w:sz w:val="21"/>
          <w:szCs w:val="21"/>
        </w:rPr>
        <w:t xml:space="preserve">)　</w:t>
      </w:r>
      <w:r w:rsidR="00B5661C">
        <w:rPr>
          <w:rFonts w:ascii="ＭＳ 明朝" w:hint="eastAsia"/>
          <w:spacing w:val="-6"/>
          <w:sz w:val="21"/>
          <w:szCs w:val="21"/>
        </w:rPr>
        <w:t>吉田小学校グラウンド</w:t>
      </w:r>
      <w:r w:rsidR="00CC4C1C" w:rsidRPr="0021529D">
        <w:rPr>
          <w:rFonts w:ascii="ＭＳ 明朝" w:hint="eastAsia"/>
          <w:spacing w:val="-6"/>
          <w:sz w:val="21"/>
          <w:szCs w:val="21"/>
        </w:rPr>
        <w:t>（</w:t>
      </w:r>
      <w:r w:rsidR="00B5661C">
        <w:rPr>
          <w:rFonts w:ascii="ＭＳ 明朝" w:hint="eastAsia"/>
          <w:spacing w:val="-6"/>
          <w:sz w:val="21"/>
          <w:szCs w:val="21"/>
        </w:rPr>
        <w:t>塩尻</w:t>
      </w:r>
      <w:r w:rsidR="00CC4C1C" w:rsidRPr="0021529D">
        <w:rPr>
          <w:rFonts w:ascii="ＭＳ 明朝" w:hint="eastAsia"/>
          <w:spacing w:val="-6"/>
          <w:sz w:val="21"/>
          <w:szCs w:val="21"/>
        </w:rPr>
        <w:t>市</w:t>
      </w:r>
      <w:r w:rsidR="00B5661C">
        <w:rPr>
          <w:rFonts w:ascii="ＭＳ 明朝" w:hint="eastAsia"/>
          <w:spacing w:val="-6"/>
          <w:sz w:val="21"/>
          <w:szCs w:val="21"/>
        </w:rPr>
        <w:t>広丘吉田１０９７</w:t>
      </w:r>
      <w:r w:rsidR="00364F72" w:rsidRPr="0021529D">
        <w:rPr>
          <w:rFonts w:ascii="ＭＳ 明朝" w:hint="eastAsia"/>
          <w:spacing w:val="-6"/>
          <w:sz w:val="21"/>
          <w:szCs w:val="21"/>
        </w:rPr>
        <w:t>）</w:t>
      </w:r>
    </w:p>
    <w:p w:rsidR="00FD1F20" w:rsidRPr="004920B3" w:rsidRDefault="009D4B2F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７</w:t>
      </w:r>
      <w:r w:rsidR="00DF3A16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 xml:space="preserve">参加資格　　</w:t>
      </w:r>
    </w:p>
    <w:p w:rsidR="003212E5" w:rsidRDefault="006A54FD" w:rsidP="003212E5">
      <w:pPr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平成</w:t>
      </w:r>
      <w:r w:rsidR="00B5661C">
        <w:rPr>
          <w:rFonts w:ascii="ＭＳ 明朝" w:hint="eastAsia"/>
          <w:sz w:val="21"/>
          <w:szCs w:val="21"/>
        </w:rPr>
        <w:t>３１</w:t>
      </w:r>
      <w:r w:rsidRPr="004920B3">
        <w:rPr>
          <w:rFonts w:ascii="ＭＳ 明朝" w:hint="eastAsia"/>
          <w:sz w:val="21"/>
          <w:szCs w:val="21"/>
        </w:rPr>
        <w:t>年度日本スポーツ少年団登録団員・指導者であること。尚、大会参加指導者は、</w:t>
      </w:r>
    </w:p>
    <w:p w:rsidR="009D4B2F" w:rsidRPr="004920B3" w:rsidRDefault="003212E5" w:rsidP="003212E5">
      <w:pPr>
        <w:ind w:left="210" w:hangingChars="100" w:hanging="21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="006A54FD" w:rsidRPr="004920B3">
        <w:rPr>
          <w:rFonts w:ascii="ＭＳ 明朝" w:hint="eastAsia"/>
          <w:sz w:val="21"/>
          <w:szCs w:val="21"/>
        </w:rPr>
        <w:t>スポーツ少年団有資格者(認定員･認定育成員)又は</w:t>
      </w:r>
      <w:r w:rsidR="00FD1F20" w:rsidRPr="004920B3">
        <w:rPr>
          <w:rFonts w:ascii="ＭＳ 明朝" w:hint="eastAsia"/>
          <w:sz w:val="21"/>
          <w:szCs w:val="21"/>
        </w:rPr>
        <w:t>今</w:t>
      </w:r>
      <w:r w:rsidR="009D4B2F" w:rsidRPr="004920B3">
        <w:rPr>
          <w:rFonts w:ascii="ＭＳ 明朝" w:hint="eastAsia"/>
          <w:sz w:val="21"/>
          <w:szCs w:val="21"/>
        </w:rPr>
        <w:t>年度</w:t>
      </w:r>
      <w:r w:rsidR="00B20269" w:rsidRPr="004920B3">
        <w:rPr>
          <w:rFonts w:ascii="ＭＳ 明朝" w:hint="eastAsia"/>
          <w:sz w:val="21"/>
          <w:szCs w:val="21"/>
        </w:rPr>
        <w:t>新規</w:t>
      </w:r>
      <w:r w:rsidR="009D4B2F" w:rsidRPr="004920B3">
        <w:rPr>
          <w:rFonts w:ascii="ＭＳ 明朝" w:hint="eastAsia"/>
          <w:sz w:val="21"/>
          <w:szCs w:val="21"/>
        </w:rPr>
        <w:t>登録</w:t>
      </w:r>
      <w:r w:rsidR="00D61D8A">
        <w:rPr>
          <w:rFonts w:ascii="ＭＳ 明朝" w:hint="eastAsia"/>
          <w:sz w:val="21"/>
          <w:szCs w:val="21"/>
        </w:rPr>
        <w:t>者に限り今年度認定</w:t>
      </w:r>
      <w:r w:rsidR="00B20269" w:rsidRPr="004920B3">
        <w:rPr>
          <w:rFonts w:ascii="ＭＳ 明朝" w:hint="eastAsia"/>
          <w:sz w:val="21"/>
          <w:szCs w:val="21"/>
        </w:rPr>
        <w:t>員資格取得見込み</w:t>
      </w:r>
      <w:r w:rsidR="009D4B2F" w:rsidRPr="004920B3">
        <w:rPr>
          <w:rFonts w:ascii="ＭＳ 明朝" w:hint="eastAsia"/>
          <w:sz w:val="21"/>
          <w:szCs w:val="21"/>
        </w:rPr>
        <w:t>者</w:t>
      </w:r>
      <w:r w:rsidR="00B20269" w:rsidRPr="004920B3">
        <w:rPr>
          <w:rFonts w:ascii="ＭＳ 明朝" w:hint="eastAsia"/>
          <w:sz w:val="21"/>
          <w:szCs w:val="21"/>
        </w:rPr>
        <w:t>であること。</w:t>
      </w:r>
    </w:p>
    <w:p w:rsidR="00D24673" w:rsidRPr="004920B3" w:rsidRDefault="00D24673" w:rsidP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８</w:t>
      </w:r>
      <w:r w:rsidR="003212E5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>参加申込</w:t>
      </w:r>
      <w:r>
        <w:rPr>
          <w:rFonts w:ascii="ＭＳ 明朝" w:hint="eastAsia"/>
          <w:sz w:val="21"/>
          <w:szCs w:val="21"/>
        </w:rPr>
        <w:t>み</w:t>
      </w:r>
    </w:p>
    <w:p w:rsidR="00D24673" w:rsidRPr="00F03E45" w:rsidRDefault="00D24673" w:rsidP="00D24673">
      <w:pPr>
        <w:ind w:left="420" w:hangingChars="200" w:hanging="420"/>
        <w:rPr>
          <w:rFonts w:ascii="ＭＳ 明朝" w:hAns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</w:t>
      </w:r>
      <w:r w:rsidRPr="00F03E45">
        <w:rPr>
          <w:rFonts w:ascii="ＭＳ 明朝" w:hAnsi="ＭＳ 明朝" w:hint="eastAsia"/>
          <w:sz w:val="21"/>
          <w:szCs w:val="21"/>
        </w:rPr>
        <w:t xml:space="preserve">　別紙所定の申込書により、</w:t>
      </w:r>
      <w:r w:rsidR="00B5661C">
        <w:rPr>
          <w:rFonts w:ascii="ＭＳ 明朝" w:hAnsi="ＭＳ 明朝" w:hint="eastAsia"/>
          <w:b/>
          <w:sz w:val="21"/>
          <w:szCs w:val="21"/>
        </w:rPr>
        <w:t>平成３１</w:t>
      </w:r>
      <w:r w:rsidRPr="00F03E45">
        <w:rPr>
          <w:rFonts w:ascii="ＭＳ 明朝" w:hAnsi="ＭＳ 明朝" w:hint="eastAsia"/>
          <w:b/>
          <w:sz w:val="21"/>
          <w:szCs w:val="21"/>
        </w:rPr>
        <w:t>年４月</w:t>
      </w:r>
      <w:r w:rsidR="003212E5">
        <w:rPr>
          <w:rFonts w:ascii="ＭＳ 明朝" w:hAnsi="ＭＳ 明朝" w:hint="eastAsia"/>
          <w:b/>
          <w:sz w:val="21"/>
          <w:szCs w:val="21"/>
        </w:rPr>
        <w:t>１６</w:t>
      </w:r>
      <w:r w:rsidRPr="00F03E45">
        <w:rPr>
          <w:rFonts w:ascii="ＭＳ 明朝" w:hAnsi="ＭＳ 明朝" w:hint="eastAsia"/>
          <w:b/>
          <w:sz w:val="21"/>
          <w:szCs w:val="21"/>
        </w:rPr>
        <w:t>日（</w:t>
      </w:r>
      <w:r w:rsidR="00B5661C">
        <w:rPr>
          <w:rFonts w:ascii="ＭＳ 明朝" w:hAnsi="ＭＳ 明朝" w:hint="eastAsia"/>
          <w:b/>
          <w:sz w:val="21"/>
          <w:szCs w:val="21"/>
        </w:rPr>
        <w:t>火</w:t>
      </w:r>
      <w:r w:rsidRPr="00F03E45">
        <w:rPr>
          <w:rFonts w:ascii="ＭＳ 明朝" w:hAnsi="ＭＳ 明朝" w:hint="eastAsia"/>
          <w:b/>
          <w:sz w:val="21"/>
          <w:szCs w:val="21"/>
        </w:rPr>
        <w:t>）</w:t>
      </w:r>
      <w:r w:rsidRPr="00F03E45">
        <w:rPr>
          <w:rFonts w:ascii="ＭＳ 明朝" w:hAnsi="ＭＳ 明朝" w:hint="eastAsia"/>
          <w:sz w:val="21"/>
          <w:szCs w:val="21"/>
        </w:rPr>
        <w:t>までに下記へ申込むこと。</w:t>
      </w:r>
    </w:p>
    <w:p w:rsidR="00D24673" w:rsidRPr="00F03E45" w:rsidRDefault="00D24673" w:rsidP="00D24673">
      <w:pPr>
        <w:ind w:leftChars="200" w:left="480"/>
        <w:rPr>
          <w:rFonts w:ascii="ＭＳ 明朝" w:hAnsi="ＭＳ 明朝" w:hint="eastAsia"/>
          <w:b/>
          <w:sz w:val="21"/>
          <w:szCs w:val="21"/>
        </w:rPr>
      </w:pPr>
      <w:r w:rsidRPr="00F03E45">
        <w:rPr>
          <w:rFonts w:ascii="ＭＳ 明朝" w:hAnsi="ＭＳ 明朝" w:hint="eastAsia"/>
          <w:b/>
          <w:sz w:val="21"/>
          <w:szCs w:val="21"/>
        </w:rPr>
        <w:t>（</w:t>
      </w:r>
      <w:r w:rsidR="001155D4">
        <w:rPr>
          <w:rFonts w:ascii="ＭＳ 明朝" w:hAnsi="ＭＳ 明朝" w:hint="eastAsia"/>
          <w:b/>
          <w:sz w:val="21"/>
          <w:szCs w:val="21"/>
        </w:rPr>
        <w:t>申し込みは</w:t>
      </w:r>
      <w:r w:rsidRPr="00F03E45">
        <w:rPr>
          <w:rFonts w:ascii="ＭＳ 明朝" w:hAnsi="ＭＳ 明朝" w:hint="eastAsia"/>
          <w:b/>
          <w:sz w:val="21"/>
          <w:szCs w:val="21"/>
        </w:rPr>
        <w:t>出来るだけメールでお願いします）</w:t>
      </w:r>
    </w:p>
    <w:p w:rsidR="00F806A3" w:rsidRPr="00F03E45" w:rsidRDefault="00137203" w:rsidP="00F806A3">
      <w:pPr>
        <w:rPr>
          <w:rFonts w:ascii="ＭＳ 明朝" w:hAnsi="ＭＳ 明朝" w:hint="eastAsia"/>
          <w:sz w:val="21"/>
          <w:szCs w:val="21"/>
        </w:rPr>
      </w:pPr>
      <w:r w:rsidRPr="00F03E45">
        <w:rPr>
          <w:rFonts w:ascii="ＭＳ 明朝" w:hAnsi="ＭＳ 明朝" w:hint="eastAsia"/>
          <w:sz w:val="21"/>
          <w:szCs w:val="21"/>
        </w:rPr>
        <w:t xml:space="preserve">　　　　申込先</w:t>
      </w:r>
      <w:r w:rsidR="0074297C" w:rsidRPr="00F03E45">
        <w:rPr>
          <w:rFonts w:ascii="ＭＳ 明朝" w:hAnsi="ＭＳ 明朝" w:hint="eastAsia"/>
          <w:sz w:val="21"/>
          <w:szCs w:val="21"/>
        </w:rPr>
        <w:t xml:space="preserve">　　　</w:t>
      </w:r>
      <w:r w:rsidR="00B5661C">
        <w:rPr>
          <w:rFonts w:ascii="ＭＳ 明朝" w:hAnsi="ＭＳ 明朝" w:hint="eastAsia"/>
          <w:sz w:val="21"/>
          <w:szCs w:val="21"/>
        </w:rPr>
        <w:t>塩尻</w:t>
      </w:r>
      <w:r w:rsidR="001155D4">
        <w:rPr>
          <w:rFonts w:ascii="ＭＳ 明朝" w:hAnsi="ＭＳ 明朝" w:hint="eastAsia"/>
          <w:sz w:val="21"/>
          <w:szCs w:val="21"/>
        </w:rPr>
        <w:t>市</w:t>
      </w:r>
      <w:r w:rsidR="00F806A3" w:rsidRPr="00F03E45">
        <w:rPr>
          <w:rFonts w:ascii="ＭＳ 明朝" w:hAnsi="ＭＳ 明朝" w:hint="eastAsia"/>
          <w:sz w:val="21"/>
          <w:szCs w:val="21"/>
        </w:rPr>
        <w:t>スポーツ少年団</w:t>
      </w:r>
    </w:p>
    <w:p w:rsidR="00643782" w:rsidRDefault="00F806A3" w:rsidP="00364F72">
      <w:pPr>
        <w:ind w:firstLineChars="900" w:firstLine="1890"/>
        <w:rPr>
          <w:rFonts w:ascii="ＭＳ 明朝" w:hAnsi="ＭＳ 明朝"/>
          <w:sz w:val="21"/>
          <w:szCs w:val="24"/>
        </w:rPr>
      </w:pPr>
      <w:r w:rsidRPr="00F03E45">
        <w:rPr>
          <w:rFonts w:ascii="ＭＳ 明朝" w:hAnsi="ＭＳ 明朝" w:hint="eastAsia"/>
          <w:sz w:val="21"/>
          <w:szCs w:val="21"/>
        </w:rPr>
        <w:t xml:space="preserve">　</w:t>
      </w:r>
      <w:r w:rsidRPr="00F03E45">
        <w:rPr>
          <w:rFonts w:ascii="ＭＳ 明朝" w:hAnsi="ＭＳ 明朝" w:hint="eastAsia"/>
          <w:sz w:val="21"/>
          <w:szCs w:val="24"/>
        </w:rPr>
        <w:t>〒3</w:t>
      </w:r>
      <w:r w:rsidR="0074297C" w:rsidRPr="00F03E45">
        <w:rPr>
          <w:rFonts w:ascii="ＭＳ 明朝" w:hAnsi="ＭＳ 明朝" w:hint="eastAsia"/>
          <w:sz w:val="21"/>
          <w:szCs w:val="24"/>
        </w:rPr>
        <w:t>9</w:t>
      </w:r>
      <w:r w:rsidR="001155D4">
        <w:rPr>
          <w:rFonts w:ascii="ＭＳ 明朝" w:hAnsi="ＭＳ 明朝" w:hint="eastAsia"/>
          <w:sz w:val="21"/>
          <w:szCs w:val="24"/>
        </w:rPr>
        <w:t>9</w:t>
      </w:r>
      <w:r w:rsidRPr="00F03E45">
        <w:rPr>
          <w:rFonts w:ascii="ＭＳ 明朝" w:hAnsi="ＭＳ 明朝" w:hint="eastAsia"/>
          <w:sz w:val="21"/>
          <w:szCs w:val="24"/>
        </w:rPr>
        <w:t>-</w:t>
      </w:r>
      <w:r w:rsidR="00B5661C">
        <w:rPr>
          <w:rFonts w:ascii="ＭＳ 明朝" w:hAnsi="ＭＳ 明朝"/>
          <w:sz w:val="21"/>
          <w:szCs w:val="24"/>
        </w:rPr>
        <w:t>0731</w:t>
      </w:r>
      <w:r w:rsidR="00B5661C">
        <w:rPr>
          <w:rFonts w:ascii="ＭＳ 明朝" w:hAnsi="ＭＳ 明朝" w:hint="eastAsia"/>
          <w:sz w:val="21"/>
          <w:szCs w:val="24"/>
        </w:rPr>
        <w:t xml:space="preserve">　塩尻</w:t>
      </w:r>
      <w:r w:rsidR="001155D4">
        <w:rPr>
          <w:rFonts w:ascii="ＭＳ 明朝" w:hAnsi="ＭＳ 明朝" w:hint="eastAsia"/>
          <w:sz w:val="21"/>
          <w:szCs w:val="24"/>
        </w:rPr>
        <w:t>市</w:t>
      </w:r>
      <w:r w:rsidR="00B5661C">
        <w:rPr>
          <w:rFonts w:ascii="ＭＳ 明朝" w:hAnsi="ＭＳ 明朝" w:hint="eastAsia"/>
          <w:sz w:val="21"/>
          <w:szCs w:val="24"/>
        </w:rPr>
        <w:t>大門六番町５－２７　塩尻</w:t>
      </w:r>
      <w:r w:rsidR="001155D4">
        <w:rPr>
          <w:rFonts w:ascii="ＭＳ 明朝" w:hAnsi="ＭＳ 明朝" w:hint="eastAsia"/>
          <w:sz w:val="21"/>
          <w:szCs w:val="24"/>
        </w:rPr>
        <w:t>市</w:t>
      </w:r>
      <w:r w:rsidR="00B5661C">
        <w:rPr>
          <w:rFonts w:ascii="ＭＳ 明朝" w:hAnsi="ＭＳ 明朝" w:hint="eastAsia"/>
          <w:sz w:val="21"/>
          <w:szCs w:val="24"/>
        </w:rPr>
        <w:t>立</w:t>
      </w:r>
      <w:r w:rsidR="003D0A30">
        <w:rPr>
          <w:rFonts w:ascii="ＭＳ 明朝" w:hAnsi="ＭＳ 明朝" w:hint="eastAsia"/>
          <w:sz w:val="21"/>
          <w:szCs w:val="24"/>
        </w:rPr>
        <w:t>体育館内</w:t>
      </w:r>
    </w:p>
    <w:p w:rsidR="00643782" w:rsidRDefault="00F806A3" w:rsidP="00643782">
      <w:pPr>
        <w:ind w:firstLineChars="900" w:firstLine="1890"/>
        <w:rPr>
          <w:rFonts w:ascii="ＭＳ 明朝" w:hAnsi="ＭＳ 明朝"/>
          <w:sz w:val="21"/>
          <w:szCs w:val="24"/>
        </w:rPr>
      </w:pPr>
      <w:r w:rsidRPr="00F03E45">
        <w:rPr>
          <w:rFonts w:ascii="ＭＳ 明朝" w:hAnsi="ＭＳ 明朝" w:hint="eastAsia"/>
          <w:sz w:val="21"/>
          <w:szCs w:val="24"/>
        </w:rPr>
        <w:t xml:space="preserve">　TEL</w:t>
      </w:r>
      <w:r w:rsidR="001155D4">
        <w:rPr>
          <w:rFonts w:ascii="ＭＳ 明朝" w:hAnsi="ＭＳ 明朝" w:hint="eastAsia"/>
          <w:sz w:val="21"/>
          <w:szCs w:val="24"/>
        </w:rPr>
        <w:t>/</w:t>
      </w:r>
      <w:r w:rsidR="001155D4" w:rsidRPr="001155D4">
        <w:rPr>
          <w:rFonts w:ascii="ＭＳ 明朝" w:hAnsi="ＭＳ 明朝" w:hint="eastAsia"/>
          <w:sz w:val="21"/>
          <w:szCs w:val="24"/>
        </w:rPr>
        <w:t xml:space="preserve"> </w:t>
      </w:r>
      <w:r w:rsidR="001155D4" w:rsidRPr="00F03E45">
        <w:rPr>
          <w:rFonts w:ascii="ＭＳ 明朝" w:hAnsi="ＭＳ 明朝" w:hint="eastAsia"/>
          <w:sz w:val="21"/>
          <w:szCs w:val="24"/>
        </w:rPr>
        <w:t>FAX</w:t>
      </w:r>
      <w:r w:rsidRPr="00F03E45">
        <w:rPr>
          <w:rFonts w:ascii="ＭＳ 明朝" w:hAnsi="ＭＳ 明朝" w:hint="eastAsia"/>
          <w:sz w:val="21"/>
          <w:szCs w:val="24"/>
        </w:rPr>
        <w:t xml:space="preserve">　</w:t>
      </w:r>
      <w:r w:rsidR="00B5661C">
        <w:rPr>
          <w:rFonts w:ascii="ＭＳ 明朝" w:hAnsi="ＭＳ 明朝" w:hint="eastAsia"/>
          <w:sz w:val="21"/>
          <w:szCs w:val="24"/>
        </w:rPr>
        <w:t>０２６３－５３－１３９３</w:t>
      </w:r>
    </w:p>
    <w:p w:rsidR="001155D4" w:rsidRPr="00643782" w:rsidRDefault="00F806A3" w:rsidP="00643782">
      <w:pPr>
        <w:ind w:firstLineChars="900" w:firstLine="1890"/>
        <w:rPr>
          <w:rFonts w:ascii="Century" w:hint="eastAsia"/>
          <w:sz w:val="21"/>
          <w:szCs w:val="24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Pr="00700847">
        <w:rPr>
          <w:rFonts w:ascii="Century" w:hint="eastAsia"/>
          <w:sz w:val="21"/>
          <w:szCs w:val="24"/>
        </w:rPr>
        <w:t>E-mail</w:t>
      </w:r>
      <w:r w:rsidRPr="00700847">
        <w:rPr>
          <w:rFonts w:ascii="Century" w:hint="eastAsia"/>
          <w:sz w:val="21"/>
          <w:szCs w:val="24"/>
        </w:rPr>
        <w:t>：</w:t>
      </w:r>
      <w:hyperlink r:id="rId7" w:history="1">
        <w:r w:rsidR="00B5661C" w:rsidRPr="001814E7">
          <w:rPr>
            <w:rStyle w:val="a8"/>
            <w:rFonts w:ascii="游ゴシック Medium" w:eastAsia="游ゴシック Medium" w:hAnsi="游ゴシック Medium"/>
            <w:szCs w:val="24"/>
          </w:rPr>
          <w:t>nposhiojiri</w:t>
        </w:r>
        <w:r w:rsidR="00B5661C" w:rsidRPr="001814E7">
          <w:rPr>
            <w:rStyle w:val="a8"/>
            <w:rFonts w:ascii="游ゴシック Medium" w:eastAsia="游ゴシック Medium" w:hAnsi="游ゴシック Medium" w:hint="eastAsia"/>
            <w:szCs w:val="24"/>
          </w:rPr>
          <w:t>@</w:t>
        </w:r>
      </w:hyperlink>
      <w:r w:rsidR="00B5661C">
        <w:rPr>
          <w:rFonts w:ascii="游ゴシック Medium" w:eastAsia="游ゴシック Medium" w:hAnsi="游ゴシック Medium"/>
          <w:szCs w:val="24"/>
        </w:rPr>
        <w:t>yahoo.co.jp</w:t>
      </w:r>
    </w:p>
    <w:p w:rsidR="00B154B2" w:rsidRPr="004920B3" w:rsidRDefault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９</w:t>
      </w:r>
      <w:r w:rsidR="003212E5">
        <w:rPr>
          <w:rFonts w:ascii="ＭＳ 明朝" w:hint="eastAsia"/>
          <w:sz w:val="21"/>
          <w:szCs w:val="21"/>
        </w:rPr>
        <w:t xml:space="preserve">　</w:t>
      </w:r>
      <w:r w:rsidR="009D4B2F" w:rsidRPr="001C0B39">
        <w:rPr>
          <w:rFonts w:ascii="ＭＳ 明朝"/>
          <w:kern w:val="0"/>
          <w:sz w:val="21"/>
          <w:szCs w:val="21"/>
        </w:rPr>
        <w:fldChar w:fldCharType="begin"/>
      </w:r>
      <w:r w:rsidR="009D4B2F" w:rsidRPr="001C0B39">
        <w:rPr>
          <w:rFonts w:ascii="ＭＳ 明朝"/>
          <w:kern w:val="0"/>
          <w:sz w:val="21"/>
          <w:szCs w:val="21"/>
        </w:rPr>
        <w:instrText xml:space="preserve"> eq \o\ad(</w:instrText>
      </w:r>
      <w:r w:rsidR="009D4B2F" w:rsidRPr="001C0B39">
        <w:rPr>
          <w:rFonts w:ascii="ＭＳ 明朝" w:hint="eastAsia"/>
          <w:kern w:val="0"/>
          <w:sz w:val="21"/>
          <w:szCs w:val="21"/>
        </w:rPr>
        <w:instrText>参加費</w:instrText>
      </w:r>
      <w:r w:rsidR="009D4B2F" w:rsidRPr="001C0B39">
        <w:rPr>
          <w:rFonts w:ascii="ＭＳ 明朝"/>
          <w:kern w:val="0"/>
          <w:sz w:val="21"/>
          <w:szCs w:val="21"/>
        </w:rPr>
        <w:instrText>,</w:instrText>
      </w:r>
      <w:r w:rsidR="009D4B2F" w:rsidRPr="001C0B39">
        <w:rPr>
          <w:rFonts w:ascii="ＭＳ 明朝" w:hint="eastAsia"/>
          <w:kern w:val="0"/>
          <w:sz w:val="21"/>
          <w:szCs w:val="21"/>
        </w:rPr>
        <w:instrText xml:space="preserve">　　　　</w:instrText>
      </w:r>
      <w:r w:rsidR="009D4B2F" w:rsidRPr="001C0B39">
        <w:rPr>
          <w:rFonts w:ascii="ＭＳ 明朝"/>
          <w:kern w:val="0"/>
          <w:sz w:val="21"/>
          <w:szCs w:val="21"/>
        </w:rPr>
        <w:instrText>)</w:instrText>
      </w:r>
      <w:r w:rsidR="009D4B2F" w:rsidRPr="001C0B39">
        <w:rPr>
          <w:rFonts w:ascii="ＭＳ 明朝"/>
          <w:kern w:val="0"/>
          <w:sz w:val="21"/>
          <w:szCs w:val="21"/>
        </w:rPr>
        <w:fldChar w:fldCharType="end"/>
      </w:r>
      <w:r w:rsidR="009D4B2F" w:rsidRPr="004920B3">
        <w:rPr>
          <w:rFonts w:ascii="ＭＳ 明朝" w:hint="eastAsia"/>
          <w:sz w:val="21"/>
          <w:szCs w:val="21"/>
        </w:rPr>
        <w:t xml:space="preserve">　</w:t>
      </w:r>
    </w:p>
    <w:p w:rsidR="003212E5" w:rsidRDefault="009D4B2F" w:rsidP="003A0856">
      <w:pPr>
        <w:ind w:left="210" w:hangingChars="100" w:hanging="21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</w:t>
      </w:r>
      <w:r w:rsidRPr="00364F72">
        <w:rPr>
          <w:rFonts w:ascii="ＭＳ 明朝" w:hint="eastAsia"/>
          <w:sz w:val="21"/>
          <w:szCs w:val="21"/>
        </w:rPr>
        <w:t>１チーム</w:t>
      </w:r>
      <w:r w:rsidR="004D0866" w:rsidRPr="00364F72">
        <w:rPr>
          <w:rFonts w:ascii="ＭＳ 明朝" w:hint="eastAsia"/>
          <w:sz w:val="21"/>
          <w:szCs w:val="21"/>
        </w:rPr>
        <w:t>につき</w:t>
      </w:r>
      <w:r w:rsidR="00403133" w:rsidRPr="00364F72">
        <w:rPr>
          <w:rFonts w:ascii="ＭＳ 明朝" w:hint="eastAsia"/>
          <w:sz w:val="21"/>
          <w:szCs w:val="21"/>
        </w:rPr>
        <w:t>３</w:t>
      </w:r>
      <w:r w:rsidR="001C0B39" w:rsidRPr="00364F72">
        <w:rPr>
          <w:rFonts w:ascii="ＭＳ 明朝" w:hint="eastAsia"/>
          <w:sz w:val="21"/>
          <w:szCs w:val="21"/>
        </w:rPr>
        <w:t>，</w:t>
      </w:r>
      <w:r w:rsidR="00403133" w:rsidRPr="00364F72">
        <w:rPr>
          <w:rFonts w:ascii="ＭＳ 明朝" w:hint="eastAsia"/>
          <w:sz w:val="21"/>
          <w:szCs w:val="21"/>
        </w:rPr>
        <w:t>０</w:t>
      </w:r>
      <w:r w:rsidR="001C0B39" w:rsidRPr="00364F72">
        <w:rPr>
          <w:rFonts w:ascii="ＭＳ 明朝" w:hint="eastAsia"/>
          <w:sz w:val="21"/>
          <w:szCs w:val="21"/>
        </w:rPr>
        <w:t>００円</w:t>
      </w:r>
      <w:r w:rsidR="00CC0C34">
        <w:rPr>
          <w:rFonts w:ascii="ＭＳ 明朝" w:hint="eastAsia"/>
          <w:sz w:val="21"/>
          <w:szCs w:val="21"/>
        </w:rPr>
        <w:t>は</w:t>
      </w:r>
      <w:r w:rsidR="003A0856">
        <w:rPr>
          <w:rFonts w:ascii="ＭＳ 明朝" w:hint="eastAsia"/>
          <w:sz w:val="21"/>
          <w:szCs w:val="21"/>
        </w:rPr>
        <w:t>市町村事務局</w:t>
      </w:r>
      <w:r w:rsidR="00CC0C34">
        <w:rPr>
          <w:rFonts w:ascii="ＭＳ 明朝" w:hint="eastAsia"/>
          <w:sz w:val="21"/>
          <w:szCs w:val="21"/>
        </w:rPr>
        <w:t>に収め</w:t>
      </w:r>
      <w:r w:rsidR="003A0856">
        <w:rPr>
          <w:rFonts w:ascii="ＭＳ 明朝" w:hint="eastAsia"/>
          <w:sz w:val="21"/>
          <w:szCs w:val="21"/>
        </w:rPr>
        <w:t>、</w:t>
      </w:r>
      <w:r w:rsidR="00CC0C34">
        <w:rPr>
          <w:rFonts w:ascii="ＭＳ 明朝" w:hint="eastAsia"/>
          <w:sz w:val="21"/>
          <w:szCs w:val="21"/>
        </w:rPr>
        <w:t>市町村事務局に</w:t>
      </w:r>
      <w:r w:rsidR="003A0856">
        <w:rPr>
          <w:rFonts w:ascii="ＭＳ 明朝" w:hint="eastAsia"/>
          <w:sz w:val="21"/>
          <w:szCs w:val="21"/>
        </w:rPr>
        <w:t>下記口座へ</w:t>
      </w:r>
      <w:r w:rsidR="00CC0C34">
        <w:rPr>
          <w:rFonts w:ascii="ＭＳ 明朝" w:hint="eastAsia"/>
          <w:sz w:val="21"/>
          <w:szCs w:val="21"/>
        </w:rPr>
        <w:t>の</w:t>
      </w:r>
      <w:r w:rsidR="003D0A30">
        <w:rPr>
          <w:rFonts w:ascii="ＭＳ 明朝" w:hint="eastAsia"/>
          <w:sz w:val="21"/>
          <w:szCs w:val="21"/>
        </w:rPr>
        <w:t>振</w:t>
      </w:r>
      <w:r w:rsidR="00364F72">
        <w:rPr>
          <w:rFonts w:ascii="ＭＳ 明朝" w:hint="eastAsia"/>
          <w:sz w:val="21"/>
          <w:szCs w:val="21"/>
        </w:rPr>
        <w:t>込み</w:t>
      </w:r>
      <w:r w:rsidR="003A0856">
        <w:rPr>
          <w:rFonts w:ascii="ＭＳ 明朝" w:hint="eastAsia"/>
          <w:sz w:val="21"/>
          <w:szCs w:val="21"/>
        </w:rPr>
        <w:t>を</w:t>
      </w:r>
    </w:p>
    <w:p w:rsidR="000D3D26" w:rsidRPr="000D3D26" w:rsidRDefault="003A0856" w:rsidP="003212E5">
      <w:pPr>
        <w:ind w:leftChars="100" w:left="24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お</w:t>
      </w:r>
      <w:r w:rsidR="00364F72">
        <w:rPr>
          <w:rFonts w:ascii="ＭＳ 明朝" w:hint="eastAsia"/>
          <w:sz w:val="21"/>
          <w:szCs w:val="21"/>
        </w:rPr>
        <w:t>願い</w:t>
      </w:r>
      <w:r w:rsidR="00CC0C34">
        <w:rPr>
          <w:rFonts w:ascii="ＭＳ 明朝" w:hint="eastAsia"/>
          <w:sz w:val="21"/>
          <w:szCs w:val="21"/>
        </w:rPr>
        <w:t>する</w:t>
      </w:r>
      <w:r w:rsidR="00364F72">
        <w:rPr>
          <w:rFonts w:ascii="ＭＳ 明朝" w:hint="eastAsia"/>
          <w:sz w:val="21"/>
          <w:szCs w:val="21"/>
        </w:rPr>
        <w:t>。</w:t>
      </w:r>
      <w:r w:rsidR="000D3D26">
        <w:rPr>
          <w:rFonts w:ascii="ＭＳ 明朝" w:hint="eastAsia"/>
          <w:sz w:val="21"/>
          <w:szCs w:val="21"/>
        </w:rPr>
        <w:t>なお、当日不参加の場合でも参加費の返金はいたしません。</w:t>
      </w:r>
    </w:p>
    <w:p w:rsidR="00364F72" w:rsidRDefault="00C21D81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48895</wp:posOffset>
                </wp:positionV>
                <wp:extent cx="4531360" cy="607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61C" w:rsidRPr="00BD1DC0" w:rsidRDefault="00B5661C" w:rsidP="00C32CBA">
                            <w:pP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32CB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口座番号：</w:t>
                            </w:r>
                            <w:r w:rsidRPr="00BD1DC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八十二銀行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塩尻</w:t>
                            </w:r>
                            <w:r w:rsidRPr="00BD1DC0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支店　</w:t>
                            </w:r>
                            <w:r w:rsidR="00FD3B9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（普通）　２９２２９１</w:t>
                            </w:r>
                          </w:p>
                          <w:p w:rsidR="00B5661C" w:rsidRPr="00BD1DC0" w:rsidRDefault="00B5661C" w:rsidP="00C32CBA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BD1DC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名　　義：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塩尻市</w:t>
                            </w:r>
                            <w:r w:rsidRPr="00C32CB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スポーツ少年団</w:t>
                            </w:r>
                            <w:r w:rsidR="00FD3B9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代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長</w:t>
                            </w:r>
                            <w:r w:rsidRPr="00C32CB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D6EB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6EB2" w:rsidRPr="001D6EB2">
                                    <w:rPr>
                                      <w:rFonts w:ascii="ＭＳ 明朝" w:hAnsi="ＭＳ 明朝"/>
                                      <w:sz w:val="11"/>
                                      <w:szCs w:val="22"/>
                                    </w:rPr>
                                    <w:t>つかはら</w:t>
                                  </w:r>
                                </w:rt>
                                <w:rubyBase>
                                  <w:r w:rsidR="001D6EB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塚原</w:t>
                                  </w:r>
                                </w:rubyBase>
                              </w:ruby>
                            </w:r>
                            <w:r w:rsidR="001D6EB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D6EB2" w:rsidRPr="001D6EB2">
                                    <w:rPr>
                                      <w:rFonts w:ascii="ＭＳ 明朝" w:hAnsi="ＭＳ 明朝"/>
                                      <w:sz w:val="11"/>
                                      <w:szCs w:val="22"/>
                                    </w:rPr>
                                    <w:t>かつひこ</w:t>
                                  </w:r>
                                </w:rt>
                                <w:rubyBase>
                                  <w:r w:rsidR="001D6EB2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克彦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65pt;margin-top:3.85pt;width:356.8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">
                <v:textbox inset="5.85pt,.7pt,5.85pt,.7pt">
                  <w:txbxContent>
                    <w:p w:rsidR="00B5661C" w:rsidRPr="00BD1DC0" w:rsidRDefault="00B5661C" w:rsidP="00C32CBA">
                      <w:pP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32CBA">
                        <w:rPr>
                          <w:rFonts w:hint="eastAsia"/>
                          <w:sz w:val="21"/>
                          <w:szCs w:val="21"/>
                        </w:rPr>
                        <w:t>口座番号：</w:t>
                      </w:r>
                      <w:r w:rsidRPr="00BD1DC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八十二銀行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塩尻</w:t>
                      </w:r>
                      <w:r w:rsidRPr="00BD1DC0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支店　</w:t>
                      </w:r>
                      <w:r w:rsidR="00FD3B9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（普通）　２９２２９１</w:t>
                      </w:r>
                    </w:p>
                    <w:p w:rsidR="00B5661C" w:rsidRPr="00BD1DC0" w:rsidRDefault="00B5661C" w:rsidP="00C32CBA">
                      <w:pPr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BD1DC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名　　義：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塩尻市</w:t>
                      </w:r>
                      <w:r w:rsidRPr="00C32CBA">
                        <w:rPr>
                          <w:rFonts w:ascii="ＭＳ 明朝" w:hAnsi="ＭＳ 明朝"/>
                          <w:sz w:val="22"/>
                          <w:szCs w:val="22"/>
                        </w:rPr>
                        <w:t>スポーツ少年団</w:t>
                      </w:r>
                      <w:r w:rsidR="00FD3B9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代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長</w:t>
                      </w:r>
                      <w:r w:rsidRPr="00C32CBA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 w:rsidR="001D6EB2">
                        <w:rPr>
                          <w:rFonts w:ascii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D6EB2" w:rsidRPr="001D6EB2">
                              <w:rPr>
                                <w:rFonts w:ascii="ＭＳ 明朝" w:hAnsi="ＭＳ 明朝"/>
                                <w:sz w:val="11"/>
                                <w:szCs w:val="22"/>
                              </w:rPr>
                              <w:t>つかはら</w:t>
                            </w:r>
                          </w:rt>
                          <w:rubyBase>
                            <w:r w:rsidR="001D6EB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塚原</w:t>
                            </w:r>
                          </w:rubyBase>
                        </w:ruby>
                      </w:r>
                      <w:r w:rsidR="001D6EB2">
                        <w:rPr>
                          <w:rFonts w:ascii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D6EB2" w:rsidRPr="001D6EB2">
                              <w:rPr>
                                <w:rFonts w:ascii="ＭＳ 明朝" w:hAnsi="ＭＳ 明朝"/>
                                <w:sz w:val="11"/>
                                <w:szCs w:val="22"/>
                              </w:rPr>
                              <w:t>かつひこ</w:t>
                            </w:r>
                          </w:rt>
                          <w:rubyBase>
                            <w:r w:rsidR="001D6EB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克彦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4F72" w:rsidRDefault="00364F72">
      <w:pPr>
        <w:rPr>
          <w:rFonts w:ascii="ＭＳ 明朝" w:hint="eastAsia"/>
          <w:sz w:val="21"/>
          <w:szCs w:val="21"/>
        </w:rPr>
      </w:pPr>
    </w:p>
    <w:p w:rsidR="00364F72" w:rsidRDefault="00364F72">
      <w:pPr>
        <w:rPr>
          <w:rFonts w:ascii="ＭＳ 明朝" w:hint="eastAsia"/>
          <w:sz w:val="21"/>
          <w:szCs w:val="21"/>
        </w:rPr>
      </w:pPr>
    </w:p>
    <w:p w:rsidR="009D4B2F" w:rsidRPr="004920B3" w:rsidRDefault="00D24673">
      <w:pPr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10</w:t>
      </w:r>
      <w:r w:rsidR="003212E5">
        <w:rPr>
          <w:rFonts w:ascii="ＭＳ 明朝" w:hint="eastAsia"/>
          <w:sz w:val="21"/>
          <w:szCs w:val="21"/>
        </w:rPr>
        <w:t xml:space="preserve">　</w:t>
      </w:r>
      <w:r w:rsidR="00B154B2" w:rsidRPr="004920B3">
        <w:rPr>
          <w:rFonts w:ascii="ＭＳ 明朝" w:hint="eastAsia"/>
          <w:sz w:val="21"/>
          <w:szCs w:val="21"/>
        </w:rPr>
        <w:t>試合方法</w:t>
      </w:r>
      <w:r w:rsidR="001C0B39">
        <w:rPr>
          <w:rFonts w:ascii="ＭＳ 明朝" w:hint="eastAsia"/>
          <w:sz w:val="21"/>
          <w:szCs w:val="21"/>
        </w:rPr>
        <w:t xml:space="preserve">  </w:t>
      </w:r>
      <w:r w:rsidR="009D4B2F" w:rsidRPr="004920B3">
        <w:rPr>
          <w:rFonts w:ascii="ＭＳ 明朝" w:hint="eastAsia"/>
          <w:sz w:val="21"/>
          <w:szCs w:val="21"/>
        </w:rPr>
        <w:t xml:space="preserve">　　別紙による</w:t>
      </w:r>
      <w:r w:rsidR="00120F38">
        <w:rPr>
          <w:rFonts w:ascii="ＭＳ 明朝" w:hint="eastAsia"/>
          <w:sz w:val="21"/>
          <w:szCs w:val="21"/>
        </w:rPr>
        <w:t>。</w:t>
      </w:r>
    </w:p>
    <w:p w:rsidR="009D4B2F" w:rsidRPr="004920B3" w:rsidRDefault="00B154B2" w:rsidP="001C0B39">
      <w:pPr>
        <w:jc w:val="left"/>
        <w:rPr>
          <w:rFonts w:ascii="ＭＳ 明朝" w:hint="eastAsia"/>
          <w:kern w:val="0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1</w:t>
      </w:r>
      <w:r w:rsidR="00D12B68">
        <w:rPr>
          <w:rFonts w:ascii="ＭＳ 明朝" w:hint="eastAsia"/>
          <w:sz w:val="21"/>
          <w:szCs w:val="21"/>
        </w:rPr>
        <w:t>1</w:t>
      </w:r>
      <w:r w:rsidR="003212E5">
        <w:rPr>
          <w:rFonts w:ascii="ＭＳ 明朝" w:hint="eastAsia"/>
          <w:sz w:val="21"/>
          <w:szCs w:val="21"/>
        </w:rPr>
        <w:t xml:space="preserve">　</w:t>
      </w:r>
      <w:r w:rsidRPr="001C0B39">
        <w:rPr>
          <w:rFonts w:ascii="ＭＳ 明朝" w:hint="eastAsia"/>
          <w:kern w:val="0"/>
          <w:sz w:val="21"/>
          <w:szCs w:val="21"/>
        </w:rPr>
        <w:t>参</w:t>
      </w:r>
      <w:r w:rsidR="001C0B39">
        <w:rPr>
          <w:rFonts w:ascii="ＭＳ 明朝" w:hint="eastAsia"/>
          <w:kern w:val="0"/>
          <w:sz w:val="21"/>
          <w:szCs w:val="21"/>
        </w:rPr>
        <w:t xml:space="preserve"> </w:t>
      </w:r>
      <w:r w:rsidRPr="001C0B39">
        <w:rPr>
          <w:rFonts w:ascii="ＭＳ 明朝" w:hint="eastAsia"/>
          <w:kern w:val="0"/>
          <w:sz w:val="21"/>
          <w:szCs w:val="21"/>
        </w:rPr>
        <w:t>加</w:t>
      </w:r>
      <w:r w:rsidR="001C0B39">
        <w:rPr>
          <w:rFonts w:ascii="ＭＳ 明朝" w:hint="eastAsia"/>
          <w:kern w:val="0"/>
          <w:sz w:val="21"/>
          <w:szCs w:val="21"/>
        </w:rPr>
        <w:t xml:space="preserve"> </w:t>
      </w:r>
      <w:r w:rsidRPr="001C0B39">
        <w:rPr>
          <w:rFonts w:ascii="ＭＳ 明朝" w:hint="eastAsia"/>
          <w:kern w:val="0"/>
          <w:sz w:val="21"/>
          <w:szCs w:val="21"/>
        </w:rPr>
        <w:t>者</w:t>
      </w:r>
    </w:p>
    <w:p w:rsidR="003212E5" w:rsidRDefault="00B154B2">
      <w:pPr>
        <w:rPr>
          <w:rFonts w:ascii="ＭＳ 明朝"/>
          <w:kern w:val="0"/>
          <w:sz w:val="21"/>
          <w:szCs w:val="21"/>
        </w:rPr>
      </w:pPr>
      <w:r w:rsidRPr="004920B3">
        <w:rPr>
          <w:rFonts w:ascii="ＭＳ 明朝" w:hint="eastAsia"/>
          <w:kern w:val="0"/>
          <w:sz w:val="21"/>
          <w:szCs w:val="21"/>
        </w:rPr>
        <w:t xml:space="preserve">　</w:t>
      </w:r>
      <w:r w:rsidR="003212E5">
        <w:rPr>
          <w:rFonts w:ascii="ＭＳ 明朝" w:hint="eastAsia"/>
          <w:kern w:val="0"/>
          <w:sz w:val="21"/>
          <w:szCs w:val="21"/>
        </w:rPr>
        <w:t>（１）</w:t>
      </w:r>
      <w:r w:rsidR="005F7E9E">
        <w:rPr>
          <w:rFonts w:ascii="ＭＳ 明朝" w:hint="eastAsia"/>
          <w:kern w:val="0"/>
          <w:sz w:val="21"/>
          <w:szCs w:val="21"/>
        </w:rPr>
        <w:t>参加団は、団旗を必ず持参すること</w:t>
      </w:r>
      <w:r w:rsidRPr="004920B3">
        <w:rPr>
          <w:rFonts w:ascii="ＭＳ 明朝" w:hint="eastAsia"/>
          <w:kern w:val="0"/>
          <w:sz w:val="21"/>
          <w:szCs w:val="21"/>
        </w:rPr>
        <w:t>。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kern w:val="0"/>
          <w:sz w:val="21"/>
          <w:szCs w:val="21"/>
        </w:rPr>
        <w:t>（２）</w:t>
      </w:r>
      <w:r w:rsidR="00B154B2" w:rsidRPr="004920B3">
        <w:rPr>
          <w:rFonts w:ascii="ＭＳ 明朝" w:hint="eastAsia"/>
          <w:kern w:val="0"/>
          <w:sz w:val="21"/>
          <w:szCs w:val="21"/>
        </w:rPr>
        <w:t>試合組合せは、主催者の責任抽選とし、</w:t>
      </w:r>
      <w:r w:rsidR="006A54FD" w:rsidRPr="004920B3">
        <w:rPr>
          <w:rFonts w:ascii="ＭＳ 明朝" w:hint="eastAsia"/>
          <w:kern w:val="0"/>
          <w:sz w:val="21"/>
          <w:szCs w:val="21"/>
        </w:rPr>
        <w:t>誠意を持って行なう。</w:t>
      </w:r>
      <w:r w:rsidR="00D24673">
        <w:rPr>
          <w:rFonts w:ascii="ＭＳ 明朝" w:hint="eastAsia"/>
          <w:sz w:val="21"/>
          <w:szCs w:val="21"/>
        </w:rPr>
        <w:t>組合せについては参加単</w:t>
      </w:r>
    </w:p>
    <w:p w:rsidR="003212E5" w:rsidRDefault="00D24673" w:rsidP="003212E5">
      <w:pPr>
        <w:ind w:firstLineChars="300" w:firstLine="63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位団代表者へ送付致します。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（３）</w:t>
      </w:r>
      <w:r w:rsidR="005F7E9E">
        <w:rPr>
          <w:rFonts w:ascii="ＭＳ 明朝" w:hint="eastAsia"/>
          <w:sz w:val="21"/>
          <w:szCs w:val="21"/>
        </w:rPr>
        <w:t>参加団員･指導者は各自昼食を用意すること</w:t>
      </w:r>
      <w:r w:rsidR="009F5F80" w:rsidRPr="004920B3">
        <w:rPr>
          <w:rFonts w:ascii="ＭＳ 明朝" w:hint="eastAsia"/>
          <w:sz w:val="21"/>
          <w:szCs w:val="21"/>
        </w:rPr>
        <w:t>。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（４）</w:t>
      </w:r>
      <w:r w:rsidR="00700847">
        <w:rPr>
          <w:rFonts w:ascii="ＭＳ 明朝" w:hint="eastAsia"/>
          <w:sz w:val="21"/>
          <w:szCs w:val="21"/>
        </w:rPr>
        <w:t>大会中に事故が発生した場合応急処置は</w:t>
      </w:r>
      <w:r w:rsidR="009F5F80" w:rsidRPr="004920B3">
        <w:rPr>
          <w:rFonts w:ascii="ＭＳ 明朝" w:hint="eastAsia"/>
          <w:sz w:val="21"/>
          <w:szCs w:val="21"/>
        </w:rPr>
        <w:t>行いますが</w:t>
      </w:r>
      <w:r w:rsidR="00700847">
        <w:rPr>
          <w:rFonts w:ascii="ＭＳ 明朝" w:hint="eastAsia"/>
          <w:sz w:val="21"/>
          <w:szCs w:val="21"/>
        </w:rPr>
        <w:t>、</w:t>
      </w:r>
      <w:r w:rsidR="009F5F80" w:rsidRPr="004920B3">
        <w:rPr>
          <w:rFonts w:ascii="ＭＳ 明朝" w:hint="eastAsia"/>
          <w:sz w:val="21"/>
          <w:szCs w:val="21"/>
        </w:rPr>
        <w:t>その後の対応は出来ませんので参</w:t>
      </w:r>
    </w:p>
    <w:p w:rsidR="00B154B2" w:rsidRPr="004920B3" w:rsidRDefault="009F5F80" w:rsidP="003212E5">
      <w:pPr>
        <w:ind w:firstLineChars="300" w:firstLine="63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lastRenderedPageBreak/>
        <w:t>加前に必ずスポーツ保険等に加入手続きを済ませて下さい。</w:t>
      </w:r>
    </w:p>
    <w:p w:rsidR="003212E5" w:rsidRDefault="007024FF" w:rsidP="00120F38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1</w:t>
      </w:r>
      <w:r w:rsidR="005004F3" w:rsidRPr="004920B3">
        <w:rPr>
          <w:rFonts w:ascii="ＭＳ 明朝" w:hint="eastAsia"/>
          <w:sz w:val="21"/>
          <w:szCs w:val="21"/>
        </w:rPr>
        <w:t>2</w:t>
      </w:r>
      <w:r w:rsidR="003212E5">
        <w:rPr>
          <w:rFonts w:ascii="ＭＳ 明朝" w:hint="eastAsia"/>
          <w:sz w:val="21"/>
          <w:szCs w:val="21"/>
        </w:rPr>
        <w:t xml:space="preserve">　</w:t>
      </w:r>
      <w:r w:rsidR="00643782">
        <w:rPr>
          <w:rFonts w:ascii="ＭＳ 明朝" w:hint="eastAsia"/>
          <w:sz w:val="21"/>
          <w:szCs w:val="21"/>
        </w:rPr>
        <w:t>その他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（１）</w:t>
      </w:r>
      <w:r w:rsidR="00120F38">
        <w:rPr>
          <w:rFonts w:ascii="ＭＳ 明朝" w:hint="eastAsia"/>
          <w:sz w:val="21"/>
          <w:szCs w:val="21"/>
        </w:rPr>
        <w:t>上位２チームが</w:t>
      </w:r>
      <w:r w:rsidR="00DF3A16">
        <w:rPr>
          <w:rFonts w:ascii="ＭＳ 明朝" w:hint="eastAsia"/>
          <w:sz w:val="21"/>
          <w:szCs w:val="21"/>
        </w:rPr>
        <w:t>中信地区代表として</w:t>
      </w:r>
      <w:r w:rsidR="00120F38">
        <w:rPr>
          <w:rFonts w:ascii="ＭＳ 明朝" w:hint="eastAsia"/>
          <w:sz w:val="21"/>
          <w:szCs w:val="21"/>
        </w:rPr>
        <w:t>県大会に出場</w:t>
      </w:r>
      <w:r>
        <w:rPr>
          <w:rFonts w:ascii="ＭＳ 明朝" w:hint="eastAsia"/>
          <w:sz w:val="21"/>
          <w:szCs w:val="21"/>
        </w:rPr>
        <w:t>す</w:t>
      </w:r>
      <w:r w:rsidR="00120F38">
        <w:rPr>
          <w:rFonts w:ascii="ＭＳ 明朝" w:hint="eastAsia"/>
          <w:sz w:val="21"/>
          <w:szCs w:val="21"/>
        </w:rPr>
        <w:t>る。</w:t>
      </w:r>
    </w:p>
    <w:p w:rsidR="00F076C8" w:rsidRDefault="003212E5" w:rsidP="00120F38">
      <w:pPr>
        <w:ind w:firstLineChars="100" w:firstLine="210"/>
        <w:rPr>
          <w:rFonts w:ascii="ＭＳ 明朝" w:hint="eastAsia"/>
          <w:b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（２）</w:t>
      </w:r>
      <w:r w:rsidR="00F076C8">
        <w:rPr>
          <w:rFonts w:ascii="ＭＳ 明朝" w:hint="eastAsia"/>
          <w:sz w:val="21"/>
          <w:szCs w:val="21"/>
        </w:rPr>
        <w:t>荒天の</w:t>
      </w:r>
      <w:r w:rsidR="00C97C8F" w:rsidRPr="004920B3">
        <w:rPr>
          <w:rFonts w:ascii="ＭＳ 明朝" w:hint="eastAsia"/>
          <w:sz w:val="21"/>
          <w:szCs w:val="21"/>
        </w:rPr>
        <w:t>場</w:t>
      </w:r>
      <w:r w:rsidR="00FE3981">
        <w:rPr>
          <w:rFonts w:ascii="ＭＳ 明朝" w:hint="eastAsia"/>
          <w:sz w:val="21"/>
          <w:szCs w:val="21"/>
        </w:rPr>
        <w:t>合は、大会本部の判断により決定</w:t>
      </w:r>
      <w:r w:rsidR="007024FF">
        <w:rPr>
          <w:rFonts w:ascii="ＭＳ 明朝" w:hint="eastAsia"/>
          <w:sz w:val="21"/>
          <w:szCs w:val="21"/>
        </w:rPr>
        <w:t>し</w:t>
      </w:r>
      <w:r w:rsidR="00700847">
        <w:rPr>
          <w:rFonts w:ascii="ＭＳ 明朝" w:hint="eastAsia"/>
          <w:sz w:val="21"/>
          <w:szCs w:val="21"/>
        </w:rPr>
        <w:t>ます。</w:t>
      </w:r>
    </w:p>
    <w:p w:rsidR="00FA4113" w:rsidRPr="0021529D" w:rsidRDefault="00811F85" w:rsidP="003212E5">
      <w:pPr>
        <w:spacing w:line="300" w:lineRule="auto"/>
        <w:ind w:firstLineChars="400" w:firstLine="843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21529D">
        <w:rPr>
          <w:rFonts w:ascii="ＭＳ ゴシック" w:eastAsia="ＭＳ ゴシック" w:hAnsi="ＭＳ ゴシック" w:hint="eastAsia"/>
          <w:b/>
          <w:sz w:val="21"/>
          <w:szCs w:val="21"/>
        </w:rPr>
        <w:t>午前６時から６時３０分の間に下記の担当者までご確認下さい。</w:t>
      </w:r>
      <w:r w:rsidR="00FE3981" w:rsidRPr="0021529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811F85" w:rsidRPr="00364F72" w:rsidRDefault="0074297C" w:rsidP="00643782">
      <w:pPr>
        <w:spacing w:line="300" w:lineRule="auto"/>
        <w:ind w:firstLineChars="400" w:firstLine="843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21529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南山</w:t>
      </w:r>
      <w:r w:rsidR="00F806A3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（０９０－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５３４６</w:t>
      </w:r>
      <w:r w:rsidR="00F806A3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－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４７８９</w:t>
      </w:r>
      <w:r w:rsidR="00F806A3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（３）</w:t>
      </w:r>
      <w:r w:rsidR="00C97C8F" w:rsidRPr="004920B3">
        <w:rPr>
          <w:rFonts w:ascii="ＭＳ 明朝" w:hint="eastAsia"/>
          <w:sz w:val="21"/>
          <w:szCs w:val="21"/>
        </w:rPr>
        <w:t>ベンチは組合せの若いチームを1塁側とする。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（４）</w:t>
      </w:r>
      <w:r w:rsidR="00C97C8F" w:rsidRPr="004920B3">
        <w:rPr>
          <w:rFonts w:ascii="ＭＳ 明朝" w:hint="eastAsia"/>
          <w:sz w:val="21"/>
          <w:szCs w:val="21"/>
        </w:rPr>
        <w:t>選手、監督、コーチは同一</w:t>
      </w:r>
      <w:r w:rsidR="00067735" w:rsidRPr="004920B3">
        <w:rPr>
          <w:rFonts w:ascii="ＭＳ 明朝" w:hint="eastAsia"/>
          <w:sz w:val="21"/>
          <w:szCs w:val="21"/>
        </w:rPr>
        <w:t>のユニフォームを着用する。</w:t>
      </w:r>
    </w:p>
    <w:p w:rsidR="003212E5" w:rsidRDefault="003212E5" w:rsidP="003212E5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（５）</w:t>
      </w:r>
      <w:r w:rsidR="00067735" w:rsidRPr="004920B3">
        <w:rPr>
          <w:rFonts w:ascii="ＭＳ 明朝" w:hint="eastAsia"/>
          <w:sz w:val="21"/>
          <w:szCs w:val="21"/>
        </w:rPr>
        <w:t>団員の背番号は0番から20番までとし</w:t>
      </w:r>
      <w:r w:rsidR="005F7E9E">
        <w:rPr>
          <w:rFonts w:ascii="ＭＳ 明朝" w:hint="eastAsia"/>
          <w:sz w:val="21"/>
          <w:szCs w:val="21"/>
        </w:rPr>
        <w:t>、</w:t>
      </w:r>
      <w:r w:rsidR="00067735" w:rsidRPr="004920B3">
        <w:rPr>
          <w:rFonts w:ascii="ＭＳ 明朝" w:hint="eastAsia"/>
          <w:sz w:val="21"/>
          <w:szCs w:val="21"/>
        </w:rPr>
        <w:t>代表団員(主将)は10番、代表指導者</w:t>
      </w:r>
      <w:r>
        <w:rPr>
          <w:rFonts w:ascii="ＭＳ 明朝" w:hint="eastAsia"/>
          <w:sz w:val="21"/>
          <w:szCs w:val="21"/>
        </w:rPr>
        <w:t>（</w:t>
      </w:r>
      <w:r w:rsidR="00067735" w:rsidRPr="004920B3">
        <w:rPr>
          <w:rFonts w:ascii="ＭＳ 明朝" w:hint="eastAsia"/>
          <w:sz w:val="21"/>
          <w:szCs w:val="21"/>
        </w:rPr>
        <w:t>監督</w:t>
      </w:r>
      <w:r>
        <w:rPr>
          <w:rFonts w:ascii="ＭＳ 明朝" w:hint="eastAsia"/>
          <w:sz w:val="21"/>
          <w:szCs w:val="21"/>
        </w:rPr>
        <w:t>）</w:t>
      </w:r>
    </w:p>
    <w:p w:rsidR="00803903" w:rsidRDefault="00067735" w:rsidP="00803903">
      <w:pPr>
        <w:ind w:firstLineChars="400" w:firstLine="84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は</w:t>
      </w:r>
      <w:r w:rsidR="00DF3A16">
        <w:rPr>
          <w:rFonts w:ascii="ＭＳ 明朝" w:hint="eastAsia"/>
          <w:sz w:val="21"/>
          <w:szCs w:val="21"/>
        </w:rPr>
        <w:t>30</w:t>
      </w:r>
      <w:r w:rsidRPr="004920B3">
        <w:rPr>
          <w:rFonts w:ascii="ＭＳ 明朝" w:hint="eastAsia"/>
          <w:sz w:val="21"/>
          <w:szCs w:val="21"/>
        </w:rPr>
        <w:t>番、</w:t>
      </w:r>
      <w:r w:rsidR="008D1F9A" w:rsidRPr="004920B3">
        <w:rPr>
          <w:rFonts w:ascii="ＭＳ 明朝" w:hint="eastAsia"/>
          <w:sz w:val="21"/>
          <w:szCs w:val="21"/>
        </w:rPr>
        <w:t>指導者は(コーチ)は28･29番の背番号をつける。</w:t>
      </w:r>
    </w:p>
    <w:p w:rsidR="00803903" w:rsidRDefault="003212E5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（６）</w:t>
      </w:r>
      <w:r w:rsidR="00067735" w:rsidRPr="004920B3">
        <w:rPr>
          <w:rFonts w:ascii="ＭＳ 明朝" w:hint="eastAsia"/>
          <w:sz w:val="21"/>
          <w:szCs w:val="21"/>
        </w:rPr>
        <w:t>捕手は</w:t>
      </w:r>
      <w:r w:rsidR="008F2626">
        <w:rPr>
          <w:rFonts w:ascii="ＭＳ 明朝" w:hint="eastAsia"/>
          <w:sz w:val="21"/>
          <w:szCs w:val="21"/>
        </w:rPr>
        <w:t>マスクが分離した捕手用</w:t>
      </w:r>
      <w:r w:rsidR="008F2626" w:rsidRPr="004920B3">
        <w:rPr>
          <w:rFonts w:ascii="ＭＳ 明朝" w:hint="eastAsia"/>
          <w:sz w:val="21"/>
          <w:szCs w:val="21"/>
        </w:rPr>
        <w:t>ヘルメット･</w:t>
      </w:r>
      <w:r w:rsidR="00067735" w:rsidRPr="004920B3">
        <w:rPr>
          <w:rFonts w:ascii="ＭＳ 明朝" w:hint="eastAsia"/>
          <w:sz w:val="21"/>
          <w:szCs w:val="21"/>
        </w:rPr>
        <w:t>レガース･プロテクター</w:t>
      </w:r>
      <w:r w:rsidR="0041485E">
        <w:rPr>
          <w:rFonts w:ascii="ＭＳ 明朝" w:hint="eastAsia"/>
          <w:sz w:val="21"/>
          <w:szCs w:val="21"/>
        </w:rPr>
        <w:t>･</w:t>
      </w:r>
      <w:r w:rsidR="007E79AC">
        <w:rPr>
          <w:rFonts w:ascii="ＭＳ 明朝" w:hint="eastAsia"/>
          <w:sz w:val="21"/>
          <w:szCs w:val="21"/>
        </w:rPr>
        <w:t>ファウルカップ</w:t>
      </w:r>
      <w:r w:rsidR="00067735" w:rsidRPr="004920B3">
        <w:rPr>
          <w:rFonts w:ascii="ＭＳ 明朝" w:hint="eastAsia"/>
          <w:sz w:val="21"/>
          <w:szCs w:val="21"/>
        </w:rPr>
        <w:t>を</w:t>
      </w:r>
      <w:r w:rsidR="00803903">
        <w:rPr>
          <w:rFonts w:ascii="ＭＳ 明朝" w:hint="eastAsia"/>
          <w:sz w:val="21"/>
          <w:szCs w:val="21"/>
        </w:rPr>
        <w:t>着</w:t>
      </w:r>
    </w:p>
    <w:p w:rsidR="006D159C" w:rsidRDefault="00803903" w:rsidP="00803903">
      <w:pPr>
        <w:ind w:leftChars="100" w:left="24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用</w:t>
      </w:r>
      <w:r w:rsidR="00067735" w:rsidRPr="004920B3">
        <w:rPr>
          <w:rFonts w:ascii="ＭＳ 明朝" w:hint="eastAsia"/>
          <w:sz w:val="21"/>
          <w:szCs w:val="21"/>
        </w:rPr>
        <w:t>し、打者･走者･次打者･ベースコーチは</w:t>
      </w:r>
      <w:r w:rsidR="00F076C8">
        <w:rPr>
          <w:rFonts w:ascii="ＭＳ 明朝" w:hint="eastAsia"/>
          <w:sz w:val="21"/>
          <w:szCs w:val="21"/>
        </w:rPr>
        <w:t>両側にイヤーフラップのついた打者用</w:t>
      </w:r>
      <w:r w:rsidR="00067735" w:rsidRPr="004920B3">
        <w:rPr>
          <w:rFonts w:ascii="ＭＳ 明朝" w:hint="eastAsia"/>
          <w:sz w:val="21"/>
          <w:szCs w:val="21"/>
        </w:rPr>
        <w:t>ヘルメット</w:t>
      </w:r>
    </w:p>
    <w:p w:rsidR="00803903" w:rsidRDefault="00067735" w:rsidP="006D159C">
      <w:pPr>
        <w:ind w:leftChars="100" w:left="240" w:firstLineChars="200" w:firstLine="42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を着用する。</w:t>
      </w:r>
    </w:p>
    <w:p w:rsidR="00803903" w:rsidRDefault="00803903" w:rsidP="00803903">
      <w:pPr>
        <w:ind w:leftChars="100" w:left="24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（７）</w:t>
      </w:r>
      <w:r w:rsidR="009504D7">
        <w:rPr>
          <w:rFonts w:ascii="ＭＳ 明朝" w:hint="eastAsia"/>
          <w:sz w:val="21"/>
          <w:szCs w:val="21"/>
        </w:rPr>
        <w:t>ボールボーイもヘルメットを着用する。</w:t>
      </w:r>
    </w:p>
    <w:p w:rsidR="00803903" w:rsidRDefault="00803903" w:rsidP="00803903">
      <w:pPr>
        <w:ind w:leftChars="100" w:left="24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（８）</w:t>
      </w:r>
      <w:r w:rsidR="009504D7">
        <w:rPr>
          <w:rFonts w:ascii="ＭＳ 明朝" w:hint="eastAsia"/>
          <w:sz w:val="21"/>
          <w:szCs w:val="21"/>
        </w:rPr>
        <w:t>上記の各用具及びバッドは、全日本軟式野球連盟公認(</w:t>
      </w:r>
      <w:r w:rsidR="003C35DE">
        <w:rPr>
          <w:rFonts w:ascii="ＭＳ 明朝" w:hint="eastAsia"/>
          <w:sz w:val="21"/>
          <w:szCs w:val="21"/>
        </w:rPr>
        <w:t>ＪＳＢＢ</w:t>
      </w:r>
      <w:r w:rsidR="009504D7">
        <w:rPr>
          <w:rFonts w:ascii="ＭＳ 明朝" w:hint="eastAsia"/>
          <w:sz w:val="21"/>
          <w:szCs w:val="21"/>
        </w:rPr>
        <w:t>マーク入り)の物を使用</w:t>
      </w:r>
    </w:p>
    <w:p w:rsidR="00803903" w:rsidRDefault="009504D7" w:rsidP="00803903">
      <w:pPr>
        <w:ind w:leftChars="100" w:left="240" w:firstLineChars="200" w:firstLine="42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すること。</w:t>
      </w:r>
    </w:p>
    <w:p w:rsidR="00803903" w:rsidRDefault="00803903" w:rsidP="00120F38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（９）</w:t>
      </w:r>
      <w:r w:rsidR="009504D7">
        <w:rPr>
          <w:rFonts w:ascii="ＭＳ 明朝" w:hint="eastAsia"/>
          <w:sz w:val="21"/>
          <w:szCs w:val="21"/>
        </w:rPr>
        <w:t>素振り用の鉄棒(鉄パイプを含む)、バットリングは使用してはならない。</w:t>
      </w:r>
    </w:p>
    <w:p w:rsidR="00803903" w:rsidRDefault="00803903" w:rsidP="00120F38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（10）</w:t>
      </w:r>
      <w:r w:rsidR="009504D7">
        <w:rPr>
          <w:rFonts w:ascii="ＭＳ 明朝" w:hint="eastAsia"/>
          <w:sz w:val="21"/>
          <w:szCs w:val="21"/>
        </w:rPr>
        <w:t>金属スパイクの使用を禁止する。</w:t>
      </w:r>
    </w:p>
    <w:p w:rsidR="00803903" w:rsidRDefault="00803903" w:rsidP="00120F38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（11）</w:t>
      </w:r>
      <w:r w:rsidR="00067735" w:rsidRPr="004920B3">
        <w:rPr>
          <w:rFonts w:ascii="ＭＳ 明朝" w:hint="eastAsia"/>
          <w:sz w:val="21"/>
          <w:szCs w:val="21"/>
        </w:rPr>
        <w:t>抗議権(アピールに限る)は、監督だけとする。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（12）</w:t>
      </w:r>
      <w:r w:rsidR="007E2C41" w:rsidRPr="004920B3">
        <w:rPr>
          <w:rFonts w:ascii="ＭＳ 明朝" w:hint="eastAsia"/>
          <w:sz w:val="21"/>
          <w:szCs w:val="21"/>
        </w:rPr>
        <w:t>ボークは、1回目からボークと判定する。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（13）</w:t>
      </w:r>
      <w:r w:rsidR="00FD3B95">
        <w:rPr>
          <w:rFonts w:ascii="ＭＳ 明朝" w:hint="eastAsia"/>
          <w:sz w:val="21"/>
          <w:szCs w:val="21"/>
        </w:rPr>
        <w:t>試合球は、公認J</w:t>
      </w:r>
      <w:r w:rsidR="007E2C41" w:rsidRPr="004920B3">
        <w:rPr>
          <w:rFonts w:ascii="ＭＳ 明朝" w:hint="eastAsia"/>
          <w:sz w:val="21"/>
          <w:szCs w:val="21"/>
        </w:rPr>
        <w:t>ボールとする。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（14）</w:t>
      </w:r>
      <w:r w:rsidR="007E2C41" w:rsidRPr="004920B3">
        <w:rPr>
          <w:rFonts w:ascii="ＭＳ 明朝" w:hint="eastAsia"/>
          <w:sz w:val="21"/>
          <w:szCs w:val="21"/>
        </w:rPr>
        <w:t>メンバー表の交換は、各試合の前に行う。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（15）</w:t>
      </w:r>
      <w:r w:rsidR="007E2C41" w:rsidRPr="004920B3">
        <w:rPr>
          <w:rFonts w:ascii="ＭＳ 明朝" w:hint="eastAsia"/>
          <w:sz w:val="21"/>
          <w:szCs w:val="21"/>
        </w:rPr>
        <w:t>シートノックは、各チームとも初戦のみ5</w:t>
      </w:r>
      <w:r w:rsidR="00120F38">
        <w:rPr>
          <w:rFonts w:ascii="ＭＳ 明朝" w:hint="eastAsia"/>
          <w:sz w:val="21"/>
          <w:szCs w:val="21"/>
        </w:rPr>
        <w:t>分間とする。尚、大会の運営上時間を短縮、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</w:t>
      </w:r>
      <w:r w:rsidR="00120F38">
        <w:rPr>
          <w:rFonts w:ascii="ＭＳ 明朝" w:hint="eastAsia"/>
          <w:sz w:val="21"/>
          <w:szCs w:val="21"/>
        </w:rPr>
        <w:t>ま</w:t>
      </w:r>
      <w:r w:rsidR="007E2C41" w:rsidRPr="004920B3">
        <w:rPr>
          <w:rFonts w:ascii="ＭＳ 明朝" w:hint="eastAsia"/>
          <w:sz w:val="21"/>
          <w:szCs w:val="21"/>
        </w:rPr>
        <w:t>たは中止する場合もある。</w:t>
      </w:r>
      <w:r w:rsidR="007E79AC">
        <w:rPr>
          <w:rFonts w:ascii="ＭＳ 明朝" w:hint="eastAsia"/>
          <w:sz w:val="21"/>
          <w:szCs w:val="21"/>
        </w:rPr>
        <w:t>補助員はヘルメットを着用すること。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（16）</w:t>
      </w:r>
      <w:r w:rsidR="007E2C41" w:rsidRPr="004920B3">
        <w:rPr>
          <w:rFonts w:ascii="ＭＳ 明朝" w:hint="eastAsia"/>
          <w:sz w:val="21"/>
          <w:szCs w:val="21"/>
        </w:rPr>
        <w:t>その他平成</w:t>
      </w:r>
      <w:r w:rsidR="00FD3B95">
        <w:rPr>
          <w:rFonts w:ascii="ＭＳ 明朝" w:hint="eastAsia"/>
          <w:sz w:val="21"/>
          <w:szCs w:val="21"/>
        </w:rPr>
        <w:t>3</w:t>
      </w:r>
      <w:r w:rsidR="00FD3B95">
        <w:rPr>
          <w:rFonts w:ascii="ＭＳ 明朝"/>
          <w:sz w:val="21"/>
          <w:szCs w:val="21"/>
        </w:rPr>
        <w:t>1</w:t>
      </w:r>
      <w:r w:rsidR="007E2C41" w:rsidRPr="004920B3">
        <w:rPr>
          <w:rFonts w:ascii="ＭＳ 明朝" w:hint="eastAsia"/>
          <w:sz w:val="21"/>
          <w:szCs w:val="21"/>
        </w:rPr>
        <w:t>年度</w:t>
      </w:r>
      <w:r w:rsidR="002B6943">
        <w:rPr>
          <w:rFonts w:ascii="ＭＳ 明朝" w:hint="eastAsia"/>
          <w:sz w:val="21"/>
          <w:szCs w:val="21"/>
        </w:rPr>
        <w:t>「公認野球規則」及び全日本軟式野球連盟</w:t>
      </w:r>
      <w:r w:rsidR="00DA6F4A" w:rsidRPr="004920B3">
        <w:rPr>
          <w:rFonts w:ascii="ＭＳ 明朝" w:hint="eastAsia"/>
          <w:sz w:val="21"/>
          <w:szCs w:val="21"/>
        </w:rPr>
        <w:t>「学童野球</w:t>
      </w:r>
      <w:r w:rsidR="002B6943" w:rsidRPr="004920B3">
        <w:rPr>
          <w:rFonts w:ascii="ＭＳ 明朝" w:hint="eastAsia"/>
          <w:sz w:val="21"/>
          <w:szCs w:val="21"/>
        </w:rPr>
        <w:t>に関する事項</w:t>
      </w:r>
      <w:r w:rsidR="00DA6F4A" w:rsidRPr="004920B3">
        <w:rPr>
          <w:rFonts w:ascii="ＭＳ 明朝" w:hint="eastAsia"/>
          <w:sz w:val="21"/>
          <w:szCs w:val="21"/>
        </w:rPr>
        <w:t>｣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</w:t>
      </w:r>
      <w:r w:rsidR="008D1F9A" w:rsidRPr="004920B3">
        <w:rPr>
          <w:rFonts w:ascii="ＭＳ 明朝" w:hint="eastAsia"/>
          <w:sz w:val="21"/>
          <w:szCs w:val="21"/>
        </w:rPr>
        <w:t>を適用する。又、グラウンドにおいては特別ルールを採用する場合もある。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（17）</w:t>
      </w:r>
      <w:r w:rsidR="00DA6F4A" w:rsidRPr="004920B3">
        <w:rPr>
          <w:rFonts w:ascii="ＭＳ 明朝" w:hint="eastAsia"/>
          <w:sz w:val="21"/>
          <w:szCs w:val="21"/>
        </w:rPr>
        <w:t>各チームの代表は、全ての責任を負うものとする。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（18）</w:t>
      </w:r>
      <w:r w:rsidR="00DA6F4A" w:rsidRPr="004920B3">
        <w:rPr>
          <w:rFonts w:ascii="ＭＳ 明朝" w:hint="eastAsia"/>
          <w:sz w:val="21"/>
          <w:szCs w:val="21"/>
        </w:rPr>
        <w:t>同一ピッチャーは</w:t>
      </w:r>
      <w:r w:rsidR="005F7E9E">
        <w:rPr>
          <w:rFonts w:ascii="ＭＳ 明朝" w:hint="eastAsia"/>
          <w:sz w:val="21"/>
          <w:szCs w:val="21"/>
        </w:rPr>
        <w:t>、</w:t>
      </w:r>
      <w:r w:rsidR="00DA6F4A" w:rsidRPr="004920B3">
        <w:rPr>
          <w:rFonts w:ascii="ＭＳ 明朝" w:hint="eastAsia"/>
          <w:sz w:val="21"/>
          <w:szCs w:val="21"/>
        </w:rPr>
        <w:t>同一日に延長戦を除き1人7イニングを越えて投球することはでき</w:t>
      </w:r>
    </w:p>
    <w:p w:rsidR="00803903" w:rsidRDefault="0004260D" w:rsidP="00803903">
      <w:pPr>
        <w:ind w:firstLineChars="300" w:firstLine="63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な</w:t>
      </w:r>
      <w:r w:rsidR="00DA6F4A" w:rsidRPr="004920B3">
        <w:rPr>
          <w:rFonts w:ascii="ＭＳ 明朝" w:hint="eastAsia"/>
          <w:sz w:val="21"/>
          <w:szCs w:val="21"/>
        </w:rPr>
        <w:t>い。</w:t>
      </w:r>
      <w:r w:rsidR="008D1F9A" w:rsidRPr="004920B3">
        <w:rPr>
          <w:rFonts w:ascii="ＭＳ 明朝" w:hint="eastAsia"/>
          <w:sz w:val="21"/>
          <w:szCs w:val="21"/>
        </w:rPr>
        <w:t>尚、1球投げても1イニングとみなす。</w:t>
      </w:r>
    </w:p>
    <w:p w:rsidR="00803903" w:rsidRDefault="00803903" w:rsidP="00803903">
      <w:pPr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（19）</w:t>
      </w:r>
      <w:r w:rsidR="00DD47A4" w:rsidRPr="004920B3">
        <w:rPr>
          <w:rFonts w:ascii="ＭＳ 明朝" w:hint="eastAsia"/>
          <w:sz w:val="21"/>
          <w:szCs w:val="21"/>
        </w:rPr>
        <w:t>同点時の</w:t>
      </w:r>
      <w:r w:rsidR="00DA6F4A" w:rsidRPr="004920B3">
        <w:rPr>
          <w:rFonts w:ascii="ＭＳ 明朝" w:hint="eastAsia"/>
          <w:sz w:val="21"/>
          <w:szCs w:val="21"/>
        </w:rPr>
        <w:t>抽選は</w:t>
      </w:r>
      <w:r w:rsidR="005F7E9E">
        <w:rPr>
          <w:rFonts w:ascii="ＭＳ 明朝" w:hint="eastAsia"/>
          <w:sz w:val="21"/>
          <w:szCs w:val="21"/>
        </w:rPr>
        <w:t>、</w:t>
      </w:r>
      <w:r w:rsidR="00DA6F4A" w:rsidRPr="004920B3">
        <w:rPr>
          <w:rFonts w:ascii="ＭＳ 明朝" w:hint="eastAsia"/>
          <w:sz w:val="21"/>
          <w:szCs w:val="21"/>
        </w:rPr>
        <w:t>各チーム9人ずつによる○×方式とする。</w:t>
      </w:r>
    </w:p>
    <w:p w:rsidR="007E2C41" w:rsidRPr="004920B3" w:rsidRDefault="00803903" w:rsidP="00803903">
      <w:pPr>
        <w:ind w:firstLineChars="100" w:firstLine="21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（20）</w:t>
      </w:r>
      <w:r w:rsidR="00DA6F4A" w:rsidRPr="004920B3">
        <w:rPr>
          <w:rFonts w:ascii="ＭＳ 明朝" w:hint="eastAsia"/>
          <w:sz w:val="21"/>
          <w:szCs w:val="21"/>
        </w:rPr>
        <w:t>当日日程</w:t>
      </w:r>
    </w:p>
    <w:p w:rsidR="00DA6F4A" w:rsidRPr="004920B3" w:rsidRDefault="00DA6F4A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　</w:t>
      </w:r>
      <w:r w:rsidR="00803903">
        <w:rPr>
          <w:rFonts w:ascii="ＭＳ 明朝" w:hint="eastAsia"/>
          <w:sz w:val="21"/>
          <w:szCs w:val="21"/>
        </w:rPr>
        <w:t xml:space="preserve">　</w:t>
      </w:r>
      <w:r w:rsidR="00B427DE" w:rsidRPr="004920B3">
        <w:rPr>
          <w:rFonts w:ascii="ＭＳ 明朝" w:hint="eastAsia"/>
          <w:sz w:val="21"/>
          <w:szCs w:val="21"/>
        </w:rPr>
        <w:t>平成</w:t>
      </w:r>
      <w:r w:rsidR="00FD3B95">
        <w:rPr>
          <w:rFonts w:ascii="ＭＳ 明朝" w:hint="eastAsia"/>
          <w:sz w:val="21"/>
          <w:szCs w:val="21"/>
        </w:rPr>
        <w:t>３１</w:t>
      </w:r>
      <w:r w:rsidR="0074297C">
        <w:rPr>
          <w:rFonts w:ascii="ＭＳ 明朝" w:hint="eastAsia"/>
          <w:sz w:val="21"/>
          <w:szCs w:val="21"/>
        </w:rPr>
        <w:t>年</w:t>
      </w:r>
      <w:r w:rsidR="00B427DE" w:rsidRPr="004920B3">
        <w:rPr>
          <w:rFonts w:ascii="ＭＳ 明朝" w:hint="eastAsia"/>
          <w:sz w:val="21"/>
          <w:szCs w:val="21"/>
        </w:rPr>
        <w:t>５月</w:t>
      </w:r>
      <w:r w:rsidR="00FD3B95">
        <w:rPr>
          <w:rFonts w:ascii="ＭＳ 明朝" w:hint="eastAsia"/>
          <w:sz w:val="21"/>
          <w:szCs w:val="21"/>
        </w:rPr>
        <w:t>４</w:t>
      </w:r>
      <w:r w:rsidR="00B427DE" w:rsidRPr="004920B3">
        <w:rPr>
          <w:rFonts w:ascii="ＭＳ 明朝" w:hint="eastAsia"/>
          <w:sz w:val="21"/>
          <w:szCs w:val="21"/>
        </w:rPr>
        <w:t>日（土）</w:t>
      </w:r>
    </w:p>
    <w:p w:rsidR="00B427DE" w:rsidRPr="004920B3" w:rsidRDefault="00DA6F4A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</w:t>
      </w:r>
      <w:r w:rsidR="0036068C" w:rsidRPr="004920B3">
        <w:rPr>
          <w:rFonts w:ascii="ＭＳ 明朝" w:hint="eastAsia"/>
          <w:sz w:val="21"/>
          <w:szCs w:val="21"/>
          <w:lang w:eastAsia="zh-TW"/>
        </w:rPr>
        <w:t xml:space="preserve">会　　場　　</w:t>
      </w:r>
      <w:r w:rsidR="00FD3B95">
        <w:rPr>
          <w:rFonts w:ascii="ＭＳ 明朝" w:hint="eastAsia"/>
          <w:sz w:val="21"/>
          <w:szCs w:val="21"/>
        </w:rPr>
        <w:t>塩尻</w:t>
      </w:r>
      <w:r w:rsidR="00092E4F">
        <w:rPr>
          <w:rFonts w:ascii="ＭＳ 明朝" w:hint="eastAsia"/>
          <w:sz w:val="21"/>
          <w:szCs w:val="21"/>
        </w:rPr>
        <w:t>市営</w:t>
      </w:r>
      <w:r w:rsidR="00FD3B95">
        <w:rPr>
          <w:rFonts w:ascii="ＭＳ 明朝" w:hint="eastAsia"/>
          <w:sz w:val="21"/>
          <w:szCs w:val="21"/>
        </w:rPr>
        <w:t>総合運動場</w:t>
      </w:r>
      <w:r w:rsidR="00FD3B95">
        <w:rPr>
          <w:rFonts w:ascii="ＭＳ 明朝" w:hint="eastAsia"/>
          <w:spacing w:val="-6"/>
          <w:sz w:val="21"/>
          <w:szCs w:val="21"/>
        </w:rPr>
        <w:t>（塩尻</w:t>
      </w:r>
      <w:r w:rsidR="00092E4F">
        <w:rPr>
          <w:rFonts w:ascii="ＭＳ 明朝" w:hint="eastAsia"/>
          <w:spacing w:val="-6"/>
          <w:sz w:val="21"/>
          <w:szCs w:val="21"/>
        </w:rPr>
        <w:t>市</w:t>
      </w:r>
      <w:r w:rsidR="00FD3B95">
        <w:rPr>
          <w:rFonts w:ascii="ＭＳ 明朝" w:hint="eastAsia"/>
          <w:spacing w:val="-6"/>
          <w:sz w:val="21"/>
          <w:szCs w:val="21"/>
        </w:rPr>
        <w:t>宗賀７３－２３６</w:t>
      </w:r>
      <w:r w:rsidR="00092E4F">
        <w:rPr>
          <w:rFonts w:ascii="ＭＳ 明朝" w:hint="eastAsia"/>
          <w:spacing w:val="-6"/>
          <w:sz w:val="21"/>
          <w:szCs w:val="21"/>
        </w:rPr>
        <w:t>）</w:t>
      </w:r>
    </w:p>
    <w:p w:rsidR="006D2880" w:rsidRPr="004920B3" w:rsidRDefault="00DA6F4A">
      <w:pPr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</w:t>
      </w:r>
      <w:r w:rsidR="006D2880" w:rsidRPr="004920B3">
        <w:rPr>
          <w:rFonts w:ascii="ＭＳ 明朝" w:hint="eastAsia"/>
          <w:sz w:val="21"/>
          <w:szCs w:val="21"/>
          <w:lang w:eastAsia="zh-TW"/>
        </w:rPr>
        <w:t xml:space="preserve">受付開始　　</w:t>
      </w:r>
      <w:r w:rsidR="00B427DE" w:rsidRPr="004920B3">
        <w:rPr>
          <w:rFonts w:ascii="ＭＳ 明朝" w:hint="eastAsia"/>
          <w:sz w:val="21"/>
          <w:szCs w:val="21"/>
          <w:lang w:eastAsia="zh-TW"/>
        </w:rPr>
        <w:t>午前８時</w:t>
      </w:r>
      <w:r w:rsidR="006D2880" w:rsidRPr="004920B3">
        <w:rPr>
          <w:rFonts w:ascii="ＭＳ 明朝" w:hint="eastAsia"/>
          <w:sz w:val="21"/>
          <w:szCs w:val="21"/>
          <w:lang w:eastAsia="zh-TW"/>
        </w:rPr>
        <w:t>００分～</w:t>
      </w:r>
      <w:r w:rsidR="00B427DE" w:rsidRPr="004920B3">
        <w:rPr>
          <w:rFonts w:ascii="ＭＳ 明朝" w:hint="eastAsia"/>
          <w:sz w:val="21"/>
          <w:szCs w:val="21"/>
          <w:lang w:eastAsia="zh-TW"/>
        </w:rPr>
        <w:t xml:space="preserve">　</w:t>
      </w:r>
    </w:p>
    <w:p w:rsidR="00C97C8F" w:rsidRPr="004920B3" w:rsidRDefault="006D2880" w:rsidP="00120F38">
      <w:pPr>
        <w:ind w:firstLineChars="400" w:firstLine="840"/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</w:rPr>
        <w:t>監督会議　　午前８時１５分～</w:t>
      </w:r>
    </w:p>
    <w:p w:rsidR="00C97C8F" w:rsidRPr="004920B3" w:rsidRDefault="00A47588">
      <w:pPr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</w:t>
      </w:r>
      <w:r w:rsidR="006D2880" w:rsidRPr="004920B3">
        <w:rPr>
          <w:rFonts w:ascii="ＭＳ 明朝" w:hint="eastAsia"/>
          <w:sz w:val="21"/>
          <w:szCs w:val="21"/>
          <w:lang w:eastAsia="zh-TW"/>
        </w:rPr>
        <w:t xml:space="preserve">開 会 式　　午前８時３０分～　</w:t>
      </w:r>
    </w:p>
    <w:p w:rsidR="00A47588" w:rsidRPr="004920B3" w:rsidRDefault="00A47588">
      <w:pPr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試合開始　　午前９時２０分～</w:t>
      </w:r>
    </w:p>
    <w:p w:rsidR="00A47588" w:rsidRPr="004920B3" w:rsidRDefault="00A47588">
      <w:pPr>
        <w:rPr>
          <w:rFonts w:ascii="ＭＳ 明朝" w:hint="eastAsia"/>
          <w:sz w:val="21"/>
          <w:szCs w:val="21"/>
          <w:lang w:eastAsia="zh-TW"/>
        </w:rPr>
      </w:pPr>
    </w:p>
    <w:p w:rsidR="00A47588" w:rsidRDefault="00A47588" w:rsidP="00D15D32">
      <w:pPr>
        <w:tabs>
          <w:tab w:val="left" w:pos="360"/>
          <w:tab w:val="left" w:pos="720"/>
          <w:tab w:val="left" w:pos="960"/>
        </w:tabs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</w:t>
      </w:r>
      <w:r w:rsidR="00803903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  <w:lang w:eastAsia="zh-TW"/>
        </w:rPr>
        <w:t>平成</w:t>
      </w:r>
      <w:r w:rsidR="00793F34">
        <w:rPr>
          <w:rFonts w:ascii="ＭＳ 明朝" w:hint="eastAsia"/>
          <w:sz w:val="21"/>
          <w:szCs w:val="21"/>
        </w:rPr>
        <w:t>３１</w:t>
      </w:r>
      <w:r w:rsidRPr="004920B3">
        <w:rPr>
          <w:rFonts w:ascii="ＭＳ 明朝" w:hint="eastAsia"/>
          <w:sz w:val="21"/>
          <w:szCs w:val="21"/>
          <w:lang w:eastAsia="zh-TW"/>
        </w:rPr>
        <w:t>年</w:t>
      </w:r>
      <w:r w:rsidR="00D15D32" w:rsidRPr="004920B3">
        <w:rPr>
          <w:rFonts w:ascii="ＭＳ 明朝" w:hint="eastAsia"/>
          <w:sz w:val="21"/>
          <w:szCs w:val="21"/>
          <w:lang w:eastAsia="zh-TW"/>
        </w:rPr>
        <w:t>５</w:t>
      </w:r>
      <w:r w:rsidRPr="004920B3">
        <w:rPr>
          <w:rFonts w:ascii="ＭＳ 明朝" w:hint="eastAsia"/>
          <w:sz w:val="21"/>
          <w:szCs w:val="21"/>
          <w:lang w:eastAsia="zh-TW"/>
        </w:rPr>
        <w:t>月</w:t>
      </w:r>
      <w:r w:rsidR="00793F34">
        <w:rPr>
          <w:rFonts w:ascii="ＭＳ 明朝" w:hint="eastAsia"/>
          <w:sz w:val="21"/>
          <w:szCs w:val="21"/>
        </w:rPr>
        <w:t>５</w:t>
      </w:r>
      <w:r w:rsidR="00B427DE" w:rsidRPr="004920B3">
        <w:rPr>
          <w:rFonts w:ascii="ＭＳ 明朝" w:hint="eastAsia"/>
          <w:sz w:val="21"/>
          <w:szCs w:val="21"/>
          <w:lang w:eastAsia="zh-TW"/>
        </w:rPr>
        <w:t>日（日）</w:t>
      </w:r>
    </w:p>
    <w:p w:rsidR="00741BE0" w:rsidRPr="00092E4F" w:rsidRDefault="00741BE0" w:rsidP="00092E4F">
      <w:pPr>
        <w:rPr>
          <w:rFonts w:ascii="ＭＳ 明朝" w:hint="eastAsia"/>
          <w:sz w:val="21"/>
          <w:szCs w:val="21"/>
          <w:lang w:eastAsia="zh-TW"/>
        </w:rPr>
      </w:pPr>
      <w:r>
        <w:rPr>
          <w:rFonts w:ascii="ＭＳ 明朝" w:hint="eastAsia"/>
          <w:sz w:val="21"/>
          <w:szCs w:val="21"/>
          <w:lang w:eastAsia="zh-TW"/>
        </w:rPr>
        <w:t xml:space="preserve">　　　　</w:t>
      </w:r>
      <w:r w:rsidRPr="004920B3">
        <w:rPr>
          <w:rFonts w:ascii="ＭＳ 明朝" w:hint="eastAsia"/>
          <w:sz w:val="21"/>
          <w:szCs w:val="21"/>
          <w:lang w:eastAsia="zh-TW"/>
        </w:rPr>
        <w:t xml:space="preserve">会　　場　　</w:t>
      </w:r>
      <w:r w:rsidR="00FD3B95">
        <w:rPr>
          <w:rFonts w:ascii="ＭＳ 明朝" w:hint="eastAsia"/>
          <w:sz w:val="21"/>
          <w:szCs w:val="21"/>
        </w:rPr>
        <w:t>塩尻市営総合運動場</w:t>
      </w:r>
      <w:r w:rsidR="00FD3B95">
        <w:rPr>
          <w:rFonts w:ascii="ＭＳ 明朝" w:hint="eastAsia"/>
          <w:spacing w:val="-6"/>
          <w:sz w:val="21"/>
          <w:szCs w:val="21"/>
        </w:rPr>
        <w:t>（塩尻市宗賀７３－２３６）</w:t>
      </w:r>
    </w:p>
    <w:p w:rsidR="00A47588" w:rsidRPr="004920B3" w:rsidRDefault="00A47588">
      <w:pPr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集　　合　　午前８時３０分</w:t>
      </w:r>
    </w:p>
    <w:p w:rsidR="00A47588" w:rsidRPr="004920B3" w:rsidRDefault="00A47588">
      <w:pPr>
        <w:rPr>
          <w:rFonts w:ascii="ＭＳ 明朝" w:hint="eastAsia"/>
          <w:sz w:val="21"/>
          <w:szCs w:val="21"/>
          <w:lang w:eastAsia="zh-TW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試合開始　　午前９時</w:t>
      </w:r>
      <w:r w:rsidR="006D2880" w:rsidRPr="004920B3">
        <w:rPr>
          <w:rFonts w:ascii="ＭＳ 明朝" w:hint="eastAsia"/>
          <w:sz w:val="21"/>
          <w:szCs w:val="21"/>
          <w:lang w:eastAsia="zh-TW"/>
        </w:rPr>
        <w:t>００分～</w:t>
      </w:r>
      <w:r w:rsidRPr="004920B3">
        <w:rPr>
          <w:rFonts w:ascii="ＭＳ 明朝" w:hint="eastAsia"/>
          <w:sz w:val="21"/>
          <w:szCs w:val="21"/>
          <w:lang w:eastAsia="zh-TW"/>
        </w:rPr>
        <w:t xml:space="preserve">　　</w:t>
      </w:r>
    </w:p>
    <w:p w:rsidR="009D4B2F" w:rsidRPr="004920B3" w:rsidRDefault="00A47588" w:rsidP="00A47588">
      <w:pPr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  <w:lang w:eastAsia="zh-TW"/>
        </w:rPr>
        <w:t xml:space="preserve">　　　　</w:t>
      </w:r>
      <w:r w:rsidRPr="004920B3">
        <w:rPr>
          <w:rFonts w:ascii="ＭＳ 明朝" w:hint="eastAsia"/>
          <w:sz w:val="21"/>
          <w:szCs w:val="21"/>
        </w:rPr>
        <w:t>閉 会 式　　決勝戦終了後</w:t>
      </w:r>
    </w:p>
    <w:p w:rsidR="00A47588" w:rsidRPr="004920B3" w:rsidRDefault="00A47588" w:rsidP="00A47588">
      <w:pPr>
        <w:rPr>
          <w:rFonts w:ascii="ＭＳ 明朝" w:hint="eastAsia"/>
          <w:sz w:val="21"/>
          <w:szCs w:val="21"/>
        </w:rPr>
      </w:pPr>
    </w:p>
    <w:p w:rsidR="003C35DE" w:rsidRPr="004920B3" w:rsidRDefault="003C35DE" w:rsidP="00137203">
      <w:pPr>
        <w:rPr>
          <w:rFonts w:ascii="ＭＳ 明朝" w:hint="eastAsia"/>
          <w:sz w:val="21"/>
          <w:szCs w:val="21"/>
        </w:rPr>
      </w:pPr>
    </w:p>
    <w:p w:rsidR="009D4B2F" w:rsidRPr="000D3D26" w:rsidRDefault="009D4B2F">
      <w:pPr>
        <w:jc w:val="center"/>
        <w:rPr>
          <w:rFonts w:ascii="ＭＳ 明朝" w:hint="eastAsia"/>
          <w:b/>
          <w:szCs w:val="24"/>
        </w:rPr>
      </w:pPr>
      <w:r w:rsidRPr="000D3D26">
        <w:rPr>
          <w:rFonts w:ascii="ＭＳ 明朝" w:hint="eastAsia"/>
          <w:b/>
          <w:szCs w:val="24"/>
        </w:rPr>
        <w:t>〔</w:t>
      </w:r>
      <w:r w:rsidR="00A47588" w:rsidRPr="000D3D26">
        <w:rPr>
          <w:rFonts w:ascii="ＭＳ 明朝" w:hint="eastAsia"/>
          <w:b/>
          <w:szCs w:val="24"/>
        </w:rPr>
        <w:t>中信地区スポーツ少年団</w:t>
      </w:r>
      <w:r w:rsidRPr="000D3D26">
        <w:rPr>
          <w:rFonts w:ascii="ＭＳ 明朝" w:hint="eastAsia"/>
          <w:b/>
          <w:szCs w:val="24"/>
        </w:rPr>
        <w:t>軟式野球について〕</w:t>
      </w:r>
    </w:p>
    <w:p w:rsidR="008D1F9A" w:rsidRDefault="008D1F9A">
      <w:pPr>
        <w:jc w:val="center"/>
        <w:rPr>
          <w:rFonts w:ascii="ＭＳ 明朝" w:hint="eastAsia"/>
          <w:b/>
          <w:sz w:val="21"/>
          <w:szCs w:val="21"/>
        </w:rPr>
      </w:pPr>
    </w:p>
    <w:p w:rsidR="003C35DE" w:rsidRPr="004920B3" w:rsidRDefault="003C35DE">
      <w:pPr>
        <w:jc w:val="center"/>
        <w:rPr>
          <w:rFonts w:ascii="ＭＳ 明朝" w:hint="eastAsia"/>
          <w:b/>
          <w:sz w:val="21"/>
          <w:szCs w:val="21"/>
        </w:rPr>
      </w:pPr>
    </w:p>
    <w:p w:rsidR="00803903" w:rsidRDefault="009D4B2F">
      <w:pPr>
        <w:spacing w:line="300" w:lineRule="auto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１</w:t>
      </w:r>
      <w:r w:rsidR="00803903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>チーム編成について</w:t>
      </w:r>
    </w:p>
    <w:p w:rsidR="00803903" w:rsidRDefault="00803903">
      <w:pPr>
        <w:spacing w:line="300" w:lineRule="auto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（１）</w:t>
      </w:r>
      <w:r w:rsidR="009D4B2F" w:rsidRPr="004920B3">
        <w:rPr>
          <w:rFonts w:ascii="ＭＳ 明朝" w:hint="eastAsia"/>
          <w:sz w:val="21"/>
          <w:szCs w:val="21"/>
        </w:rPr>
        <w:t>小学生のみとし、各団１チーム、指導者４名以内、団員</w:t>
      </w:r>
      <w:r>
        <w:rPr>
          <w:rFonts w:ascii="ＭＳ 明朝" w:hint="eastAsia"/>
          <w:sz w:val="21"/>
          <w:szCs w:val="21"/>
        </w:rPr>
        <w:t>２０</w:t>
      </w:r>
      <w:r w:rsidR="009D4B2F" w:rsidRPr="004920B3">
        <w:rPr>
          <w:rFonts w:ascii="ＭＳ 明朝" w:hint="eastAsia"/>
          <w:sz w:val="21"/>
          <w:szCs w:val="21"/>
        </w:rPr>
        <w:t>名以内とする。</w:t>
      </w:r>
    </w:p>
    <w:p w:rsidR="00726B73" w:rsidRDefault="00803903" w:rsidP="00803903">
      <w:pPr>
        <w:spacing w:line="300" w:lineRule="auto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（２）</w:t>
      </w:r>
      <w:r w:rsidR="000E3325">
        <w:rPr>
          <w:rFonts w:ascii="ＭＳ 明朝" w:hint="eastAsia"/>
          <w:sz w:val="21"/>
          <w:szCs w:val="21"/>
        </w:rPr>
        <w:t>団員は小学３年生</w:t>
      </w:r>
      <w:r w:rsidR="004207B1">
        <w:rPr>
          <w:rFonts w:ascii="ＭＳ 明朝" w:hint="eastAsia"/>
          <w:sz w:val="21"/>
          <w:szCs w:val="21"/>
        </w:rPr>
        <w:t>以上</w:t>
      </w:r>
      <w:r w:rsidR="000E3325">
        <w:rPr>
          <w:rFonts w:ascii="ＭＳ 明朝" w:hint="eastAsia"/>
          <w:sz w:val="21"/>
          <w:szCs w:val="21"/>
        </w:rPr>
        <w:t>６</w:t>
      </w:r>
      <w:r w:rsidR="00D52397">
        <w:rPr>
          <w:rFonts w:ascii="ＭＳ 明朝" w:hint="eastAsia"/>
          <w:sz w:val="21"/>
          <w:szCs w:val="21"/>
        </w:rPr>
        <w:t>年生までエントリーできる。ただし、県大会以上の大会について</w:t>
      </w:r>
    </w:p>
    <w:p w:rsidR="00726B73" w:rsidRDefault="00D52397" w:rsidP="00726B73">
      <w:pPr>
        <w:spacing w:line="300" w:lineRule="auto"/>
        <w:ind w:firstLineChars="200" w:firstLine="42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は、</w:t>
      </w:r>
      <w:r w:rsidR="004207B1">
        <w:rPr>
          <w:rFonts w:ascii="ＭＳ 明朝" w:hint="eastAsia"/>
          <w:sz w:val="21"/>
          <w:szCs w:val="21"/>
        </w:rPr>
        <w:t>４年生以上６年生までのエントリーとする。</w:t>
      </w:r>
    </w:p>
    <w:p w:rsidR="008E5BB0" w:rsidRPr="004920B3" w:rsidRDefault="00726B73">
      <w:pPr>
        <w:spacing w:line="300" w:lineRule="auto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（３）</w:t>
      </w:r>
      <w:r w:rsidR="008E5BB0">
        <w:rPr>
          <w:rFonts w:ascii="ＭＳ 明朝" w:hint="eastAsia"/>
          <w:sz w:val="21"/>
          <w:szCs w:val="21"/>
        </w:rPr>
        <w:t>指導者・団員は、同一単位団であること。</w:t>
      </w:r>
    </w:p>
    <w:p w:rsidR="009D4B2F" w:rsidRPr="00726B73" w:rsidRDefault="009D4B2F">
      <w:pPr>
        <w:spacing w:line="300" w:lineRule="auto"/>
        <w:rPr>
          <w:rFonts w:ascii="ＭＳ 明朝" w:hint="eastAsia"/>
          <w:sz w:val="21"/>
          <w:szCs w:val="21"/>
        </w:rPr>
      </w:pPr>
    </w:p>
    <w:p w:rsidR="00726B73" w:rsidRDefault="009D4B2F">
      <w:pPr>
        <w:spacing w:line="300" w:lineRule="auto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２</w:t>
      </w:r>
      <w:r w:rsidR="00726B73">
        <w:rPr>
          <w:rFonts w:ascii="ＭＳ 明朝" w:hint="eastAsia"/>
          <w:sz w:val="21"/>
          <w:szCs w:val="21"/>
        </w:rPr>
        <w:t xml:space="preserve">　</w:t>
      </w:r>
      <w:r w:rsidRPr="004920B3">
        <w:rPr>
          <w:rFonts w:ascii="ＭＳ 明朝" w:hint="eastAsia"/>
          <w:sz w:val="21"/>
          <w:szCs w:val="21"/>
        </w:rPr>
        <w:t>試合方法</w:t>
      </w:r>
      <w:r w:rsidR="00521C10" w:rsidRPr="004920B3">
        <w:rPr>
          <w:rFonts w:ascii="ＭＳ 明朝" w:hint="eastAsia"/>
          <w:sz w:val="21"/>
          <w:szCs w:val="21"/>
        </w:rPr>
        <w:t>について</w:t>
      </w:r>
    </w:p>
    <w:p w:rsidR="00726B73" w:rsidRDefault="00726B73" w:rsidP="00726B73">
      <w:pPr>
        <w:spacing w:line="300" w:lineRule="auto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（１）</w:t>
      </w:r>
      <w:r w:rsidR="00521C10" w:rsidRPr="004920B3">
        <w:rPr>
          <w:rFonts w:ascii="ＭＳ 明朝" w:hint="eastAsia"/>
          <w:sz w:val="21"/>
          <w:szCs w:val="21"/>
        </w:rPr>
        <w:t>ブロック別に</w:t>
      </w:r>
      <w:r>
        <w:rPr>
          <w:rFonts w:ascii="ＭＳ 明朝" w:hint="eastAsia"/>
          <w:sz w:val="21"/>
          <w:szCs w:val="21"/>
        </w:rPr>
        <w:t>分け</w:t>
      </w:r>
      <w:r w:rsidR="00521C10" w:rsidRPr="004920B3">
        <w:rPr>
          <w:rFonts w:ascii="ＭＳ 明朝" w:hint="eastAsia"/>
          <w:sz w:val="21"/>
          <w:szCs w:val="21"/>
        </w:rPr>
        <w:t>、トーナメント戦を行なう。</w:t>
      </w:r>
    </w:p>
    <w:p w:rsidR="00726B73" w:rsidRDefault="00726B73" w:rsidP="00726B73">
      <w:pPr>
        <w:spacing w:line="300" w:lineRule="auto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（２）</w:t>
      </w:r>
      <w:r w:rsidR="009D4B2F" w:rsidRPr="004920B3">
        <w:rPr>
          <w:rFonts w:ascii="ＭＳ 明朝" w:hint="eastAsia"/>
          <w:sz w:val="21"/>
          <w:szCs w:val="21"/>
        </w:rPr>
        <w:t>試合は７イニングとする。</w:t>
      </w:r>
      <w:r w:rsidR="00521C10" w:rsidRPr="004920B3">
        <w:rPr>
          <w:rFonts w:ascii="ＭＳ 明朝" w:hint="eastAsia"/>
          <w:sz w:val="21"/>
          <w:szCs w:val="21"/>
        </w:rPr>
        <w:t>尚、試合開始後90分を経過後同点の場合は、特別延長ルールを</w:t>
      </w:r>
    </w:p>
    <w:p w:rsidR="00C376F4" w:rsidRDefault="00521C10" w:rsidP="00726B73">
      <w:pPr>
        <w:spacing w:line="300" w:lineRule="auto"/>
        <w:ind w:firstLineChars="200" w:firstLine="42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適用する。（ただし、２回まで）</w:t>
      </w:r>
      <w:r w:rsidR="004207B1">
        <w:rPr>
          <w:rFonts w:ascii="ＭＳ 明朝" w:hint="eastAsia"/>
          <w:sz w:val="21"/>
          <w:szCs w:val="21"/>
        </w:rPr>
        <w:t xml:space="preserve"> </w:t>
      </w:r>
      <w:r w:rsidRPr="004920B3">
        <w:rPr>
          <w:rFonts w:ascii="ＭＳ 明朝" w:hint="eastAsia"/>
          <w:sz w:val="21"/>
          <w:szCs w:val="21"/>
        </w:rPr>
        <w:t>特別延長ルールに</w:t>
      </w:r>
      <w:r w:rsidR="00DD47A4" w:rsidRPr="004920B3">
        <w:rPr>
          <w:rFonts w:ascii="ＭＳ 明朝" w:hint="eastAsia"/>
          <w:sz w:val="21"/>
          <w:szCs w:val="21"/>
        </w:rPr>
        <w:t>(＊１)</w:t>
      </w:r>
      <w:r w:rsidRPr="004920B3">
        <w:rPr>
          <w:rFonts w:ascii="ＭＳ 明朝" w:hint="eastAsia"/>
          <w:sz w:val="21"/>
          <w:szCs w:val="21"/>
        </w:rPr>
        <w:t>より勝敗が決定しない場合は、各</w:t>
      </w:r>
    </w:p>
    <w:p w:rsidR="009D4B2F" w:rsidRPr="004920B3" w:rsidRDefault="00521C10" w:rsidP="00726B73">
      <w:pPr>
        <w:spacing w:line="300" w:lineRule="auto"/>
        <w:ind w:firstLineChars="200" w:firstLine="42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チーム９人</w:t>
      </w:r>
      <w:r w:rsidR="00000E0B">
        <w:rPr>
          <w:rFonts w:ascii="ＭＳ 明朝" w:hint="eastAsia"/>
          <w:sz w:val="21"/>
          <w:szCs w:val="21"/>
        </w:rPr>
        <w:t>ず</w:t>
      </w:r>
      <w:r w:rsidRPr="004920B3">
        <w:rPr>
          <w:rFonts w:ascii="ＭＳ 明朝" w:hint="eastAsia"/>
          <w:sz w:val="21"/>
          <w:szCs w:val="21"/>
        </w:rPr>
        <w:t>つによる抽選</w:t>
      </w:r>
      <w:r w:rsidR="00DD47A4" w:rsidRPr="004920B3">
        <w:rPr>
          <w:rFonts w:ascii="ＭＳ 明朝" w:hint="eastAsia"/>
          <w:sz w:val="21"/>
          <w:szCs w:val="21"/>
        </w:rPr>
        <w:t>(＊２)</w:t>
      </w:r>
      <w:r w:rsidRPr="004920B3">
        <w:rPr>
          <w:rFonts w:ascii="ＭＳ 明朝" w:hint="eastAsia"/>
          <w:sz w:val="21"/>
          <w:szCs w:val="21"/>
        </w:rPr>
        <w:t>によって勝敗を決定する。</w:t>
      </w:r>
    </w:p>
    <w:p w:rsidR="00FA4113" w:rsidRPr="004920B3" w:rsidRDefault="00FA4113">
      <w:pPr>
        <w:spacing w:line="300" w:lineRule="auto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　　</w:t>
      </w:r>
    </w:p>
    <w:p w:rsidR="009D4B2F" w:rsidRPr="004920B3" w:rsidRDefault="00DD47A4" w:rsidP="00C376F4">
      <w:pPr>
        <w:spacing w:line="300" w:lineRule="auto"/>
        <w:ind w:left="450" w:firstLineChars="100" w:firstLine="21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＊１　</w:t>
      </w:r>
      <w:r w:rsidR="00FA4113" w:rsidRPr="004920B3">
        <w:rPr>
          <w:rFonts w:ascii="ＭＳ 明朝" w:hint="eastAsia"/>
          <w:sz w:val="21"/>
          <w:szCs w:val="21"/>
        </w:rPr>
        <w:t>特別延長ルールについて</w:t>
      </w:r>
    </w:p>
    <w:p w:rsidR="00C376F4" w:rsidRDefault="00FA4113" w:rsidP="00FA4113">
      <w:pPr>
        <w:spacing w:line="300" w:lineRule="auto"/>
        <w:ind w:left="45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 xml:space="preserve">　</w:t>
      </w:r>
      <w:r w:rsidR="00C376F4">
        <w:rPr>
          <w:rFonts w:ascii="ＭＳ 明朝" w:hint="eastAsia"/>
          <w:sz w:val="21"/>
          <w:szCs w:val="21"/>
        </w:rPr>
        <w:t xml:space="preserve">　　</w:t>
      </w:r>
      <w:r w:rsidRPr="004920B3">
        <w:rPr>
          <w:rFonts w:ascii="ＭＳ 明朝" w:hint="eastAsia"/>
          <w:sz w:val="21"/>
          <w:szCs w:val="21"/>
        </w:rPr>
        <w:t xml:space="preserve">　継続打</w:t>
      </w:r>
      <w:r w:rsidR="00B976B6">
        <w:rPr>
          <w:rFonts w:ascii="ＭＳ 明朝" w:hint="eastAsia"/>
          <w:sz w:val="21"/>
          <w:szCs w:val="21"/>
        </w:rPr>
        <w:t>順</w:t>
      </w:r>
      <w:r w:rsidRPr="004920B3">
        <w:rPr>
          <w:rFonts w:ascii="ＭＳ 明朝" w:hint="eastAsia"/>
          <w:sz w:val="21"/>
          <w:szCs w:val="21"/>
        </w:rPr>
        <w:t>とし、前回の最終打者を1塁走者とし、</w:t>
      </w:r>
      <w:r w:rsidR="00B976B6">
        <w:rPr>
          <w:rFonts w:ascii="ＭＳ 明朝" w:hint="eastAsia"/>
          <w:sz w:val="21"/>
          <w:szCs w:val="21"/>
        </w:rPr>
        <w:t>2,3</w:t>
      </w:r>
      <w:r w:rsidRPr="004920B3">
        <w:rPr>
          <w:rFonts w:ascii="ＭＳ 明朝" w:hint="eastAsia"/>
          <w:sz w:val="21"/>
          <w:szCs w:val="21"/>
        </w:rPr>
        <w:t>塁の走者は順次前の打者とする。</w:t>
      </w:r>
    </w:p>
    <w:p w:rsidR="00FA4113" w:rsidRPr="004920B3" w:rsidRDefault="00FA4113" w:rsidP="00C376F4">
      <w:pPr>
        <w:spacing w:line="300" w:lineRule="auto"/>
        <w:ind w:left="450" w:firstLineChars="300" w:firstLine="63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すなわち、無死満塁の状態にして、1イニング行い、得点の多いチームを勝者とする。</w:t>
      </w:r>
    </w:p>
    <w:p w:rsidR="00FA4113" w:rsidRPr="004920B3" w:rsidRDefault="00C376F4" w:rsidP="00C376F4">
      <w:pPr>
        <w:spacing w:line="300" w:lineRule="auto"/>
        <w:ind w:left="450" w:firstLineChars="300" w:firstLine="63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>勝</w:t>
      </w:r>
      <w:r w:rsidR="00FA4113" w:rsidRPr="004920B3">
        <w:rPr>
          <w:rFonts w:ascii="ＭＳ 明朝" w:hint="eastAsia"/>
          <w:sz w:val="21"/>
          <w:szCs w:val="21"/>
        </w:rPr>
        <w:t>敗が決しない場合は</w:t>
      </w:r>
      <w:r w:rsidR="004E7A0F" w:rsidRPr="004920B3">
        <w:rPr>
          <w:rFonts w:ascii="ＭＳ 明朝" w:hint="eastAsia"/>
          <w:sz w:val="21"/>
          <w:szCs w:val="21"/>
        </w:rPr>
        <w:t>、</w:t>
      </w:r>
      <w:r w:rsidR="00B976B6" w:rsidRPr="004920B3">
        <w:rPr>
          <w:rFonts w:ascii="ＭＳ 明朝" w:hint="eastAsia"/>
          <w:sz w:val="21"/>
          <w:szCs w:val="21"/>
        </w:rPr>
        <w:t>さらに</w:t>
      </w:r>
      <w:r w:rsidR="004E7A0F" w:rsidRPr="004920B3">
        <w:rPr>
          <w:rFonts w:ascii="ＭＳ 明朝" w:hint="eastAsia"/>
          <w:sz w:val="21"/>
          <w:szCs w:val="21"/>
        </w:rPr>
        <w:t>2回まで継続打</w:t>
      </w:r>
      <w:r w:rsidR="00B976B6">
        <w:rPr>
          <w:rFonts w:ascii="ＭＳ 明朝" w:hint="eastAsia"/>
          <w:sz w:val="21"/>
          <w:szCs w:val="21"/>
        </w:rPr>
        <w:t>順</w:t>
      </w:r>
      <w:r w:rsidR="004E7A0F" w:rsidRPr="004920B3">
        <w:rPr>
          <w:rFonts w:ascii="ＭＳ 明朝" w:hint="eastAsia"/>
          <w:sz w:val="21"/>
          <w:szCs w:val="21"/>
        </w:rPr>
        <w:t>でこれを繰り返す事とする。</w:t>
      </w:r>
    </w:p>
    <w:p w:rsidR="004E7A0F" w:rsidRPr="00C376F4" w:rsidRDefault="004E7A0F" w:rsidP="00FA4113">
      <w:pPr>
        <w:spacing w:line="300" w:lineRule="auto"/>
        <w:ind w:left="450"/>
        <w:rPr>
          <w:rFonts w:ascii="ＭＳ 明朝" w:hint="eastAsia"/>
          <w:sz w:val="21"/>
          <w:szCs w:val="21"/>
        </w:rPr>
      </w:pPr>
    </w:p>
    <w:p w:rsidR="004E7A0F" w:rsidRPr="004920B3" w:rsidRDefault="004E7A0F" w:rsidP="00C376F4">
      <w:pPr>
        <w:spacing w:line="300" w:lineRule="auto"/>
        <w:ind w:left="450" w:firstLineChars="100" w:firstLine="21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＊</w:t>
      </w:r>
      <w:r w:rsidR="00DD47A4" w:rsidRPr="004920B3">
        <w:rPr>
          <w:rFonts w:ascii="ＭＳ 明朝" w:hint="eastAsia"/>
          <w:sz w:val="21"/>
          <w:szCs w:val="21"/>
        </w:rPr>
        <w:t xml:space="preserve">２　</w:t>
      </w:r>
      <w:r w:rsidRPr="004920B3">
        <w:rPr>
          <w:rFonts w:ascii="ＭＳ 明朝" w:hint="eastAsia"/>
          <w:sz w:val="21"/>
          <w:szCs w:val="21"/>
        </w:rPr>
        <w:t>抽選について</w:t>
      </w:r>
    </w:p>
    <w:p w:rsidR="00C376F4" w:rsidRDefault="004E7A0F" w:rsidP="00C376F4">
      <w:pPr>
        <w:spacing w:line="300" w:lineRule="auto"/>
        <w:ind w:firstLineChars="600" w:firstLine="126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試合終了後に出場していた選手に</w:t>
      </w:r>
      <w:r w:rsidR="006E4EC6" w:rsidRPr="004920B3">
        <w:rPr>
          <w:rFonts w:ascii="ＭＳ 明朝" w:hint="eastAsia"/>
          <w:sz w:val="21"/>
          <w:szCs w:val="21"/>
        </w:rPr>
        <w:t>より、○印･×印を記入した札を封筒に入れ、審判</w:t>
      </w:r>
    </w:p>
    <w:p w:rsidR="00C376F4" w:rsidRDefault="006E4EC6" w:rsidP="00C376F4">
      <w:pPr>
        <w:spacing w:line="300" w:lineRule="auto"/>
        <w:ind w:firstLineChars="500" w:firstLine="1050"/>
        <w:rPr>
          <w:rFonts w:ascii="ＭＳ 明朝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員立会いの上、球審</w:t>
      </w:r>
      <w:r w:rsidR="004E7A0F" w:rsidRPr="004920B3">
        <w:rPr>
          <w:rFonts w:ascii="ＭＳ 明朝" w:hint="eastAsia"/>
          <w:sz w:val="21"/>
          <w:szCs w:val="21"/>
        </w:rPr>
        <w:t>が選考チームより、1枚ずつ交互に選ばせ、ライトの守備選手が引</w:t>
      </w:r>
    </w:p>
    <w:p w:rsidR="009D4B2F" w:rsidRPr="004920B3" w:rsidRDefault="004E7A0F" w:rsidP="00C376F4">
      <w:pPr>
        <w:spacing w:line="300" w:lineRule="auto"/>
        <w:ind w:firstLineChars="500" w:firstLine="105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き終わったら両チームの監督が封筒を集め、開票し○印の多いチームを勝者とする。</w:t>
      </w:r>
    </w:p>
    <w:p w:rsidR="004B7A25" w:rsidRPr="004920B3" w:rsidRDefault="00C376F4" w:rsidP="00C376F4">
      <w:pPr>
        <w:spacing w:line="300" w:lineRule="auto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３　</w:t>
      </w:r>
      <w:r w:rsidR="004B7A25" w:rsidRPr="004920B3">
        <w:rPr>
          <w:rFonts w:ascii="ＭＳ 明朝" w:hint="eastAsia"/>
          <w:sz w:val="21"/>
          <w:szCs w:val="21"/>
        </w:rPr>
        <w:t>荒天について</w:t>
      </w:r>
    </w:p>
    <w:p w:rsidR="000E54B4" w:rsidRPr="0021529D" w:rsidRDefault="00B976B6" w:rsidP="004B7A25">
      <w:pPr>
        <w:spacing w:line="300" w:lineRule="auto"/>
        <w:ind w:left="810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21529D">
        <w:rPr>
          <w:rFonts w:ascii="ＭＳ ゴシック" w:eastAsia="ＭＳ ゴシック" w:hAnsi="ＭＳ ゴシック" w:hint="eastAsia"/>
          <w:b/>
          <w:sz w:val="21"/>
          <w:szCs w:val="21"/>
        </w:rPr>
        <w:t>午前６時から６時</w:t>
      </w:r>
      <w:r w:rsidR="000E54B4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３０</w:t>
      </w:r>
      <w:r w:rsidRPr="0021529D">
        <w:rPr>
          <w:rFonts w:ascii="ＭＳ ゴシック" w:eastAsia="ＭＳ ゴシック" w:hAnsi="ＭＳ ゴシック" w:hint="eastAsia"/>
          <w:b/>
          <w:sz w:val="21"/>
          <w:szCs w:val="21"/>
        </w:rPr>
        <w:t>分の間に</w:t>
      </w:r>
      <w:r w:rsidR="000E54B4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下記の担当者までご確認下さい。</w:t>
      </w:r>
    </w:p>
    <w:p w:rsidR="000E54B4" w:rsidRPr="0041485E" w:rsidRDefault="000E54B4" w:rsidP="00C376F4">
      <w:pPr>
        <w:spacing w:line="300" w:lineRule="auto"/>
        <w:ind w:left="810" w:firstLineChars="100" w:firstLine="211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21529D">
        <w:rPr>
          <w:rFonts w:ascii="ＭＳ ゴシック" w:eastAsia="ＭＳ ゴシック" w:hAnsi="ＭＳ ゴシック" w:hint="eastAsia"/>
          <w:b/>
          <w:sz w:val="21"/>
          <w:szCs w:val="21"/>
        </w:rPr>
        <w:t>・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南山</w:t>
      </w:r>
      <w:r w:rsidR="0021529D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（０９０－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５３４６</w:t>
      </w:r>
      <w:r w:rsidR="0021529D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－</w:t>
      </w:r>
      <w:r w:rsidR="0021529D">
        <w:rPr>
          <w:rFonts w:ascii="ＭＳ ゴシック" w:eastAsia="ＭＳ ゴシック" w:hAnsi="ＭＳ ゴシック" w:hint="eastAsia"/>
          <w:b/>
          <w:sz w:val="21"/>
          <w:szCs w:val="21"/>
        </w:rPr>
        <w:t>４７８９</w:t>
      </w:r>
      <w:r w:rsidR="0021529D" w:rsidRPr="0021529D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4B7A25" w:rsidRDefault="004B7A25" w:rsidP="004B7A25">
      <w:pPr>
        <w:spacing w:line="300" w:lineRule="auto"/>
        <w:ind w:left="810"/>
        <w:rPr>
          <w:rFonts w:ascii="ＭＳ 明朝" w:hint="eastAsia"/>
          <w:sz w:val="21"/>
          <w:szCs w:val="21"/>
        </w:rPr>
      </w:pPr>
      <w:r w:rsidRPr="004920B3">
        <w:rPr>
          <w:rFonts w:ascii="ＭＳ 明朝" w:hint="eastAsia"/>
          <w:sz w:val="21"/>
          <w:szCs w:val="21"/>
        </w:rPr>
        <w:t>本大会は長野県大会の中信地区予選会を兼ねているため、</w:t>
      </w:r>
      <w:r w:rsidR="00945CC5">
        <w:rPr>
          <w:rFonts w:ascii="ＭＳ 明朝" w:hint="eastAsia"/>
          <w:sz w:val="21"/>
          <w:szCs w:val="21"/>
        </w:rPr>
        <w:t>荒天の場合は</w:t>
      </w:r>
      <w:r w:rsidR="000D3D26" w:rsidRPr="0021529D">
        <w:rPr>
          <w:rFonts w:ascii="ＭＳ 明朝" w:hint="eastAsia"/>
          <w:sz w:val="21"/>
          <w:szCs w:val="21"/>
        </w:rPr>
        <w:t>５月</w:t>
      </w:r>
      <w:r w:rsidR="00FD3B95">
        <w:rPr>
          <w:rFonts w:ascii="ＭＳ 明朝" w:hint="eastAsia"/>
          <w:sz w:val="21"/>
          <w:szCs w:val="21"/>
        </w:rPr>
        <w:t>１１</w:t>
      </w:r>
      <w:r w:rsidR="000D3D26" w:rsidRPr="0021529D">
        <w:rPr>
          <w:rFonts w:ascii="ＭＳ 明朝" w:hint="eastAsia"/>
          <w:sz w:val="21"/>
          <w:szCs w:val="21"/>
        </w:rPr>
        <w:t>日（予定）</w:t>
      </w:r>
      <w:r w:rsidR="000D3D26">
        <w:rPr>
          <w:rFonts w:ascii="ＭＳ 明朝" w:hint="eastAsia"/>
          <w:sz w:val="21"/>
          <w:szCs w:val="21"/>
        </w:rPr>
        <w:t>に</w:t>
      </w:r>
      <w:r w:rsidRPr="004920B3">
        <w:rPr>
          <w:rFonts w:ascii="ＭＳ 明朝" w:hint="eastAsia"/>
          <w:sz w:val="21"/>
          <w:szCs w:val="21"/>
        </w:rPr>
        <w:t>行ないます。</w:t>
      </w:r>
    </w:p>
    <w:p w:rsidR="002D5568" w:rsidRPr="004920B3" w:rsidRDefault="00AA2E75" w:rsidP="00AA2E75">
      <w:pPr>
        <w:spacing w:line="300" w:lineRule="auto"/>
        <w:ind w:firstLineChars="400" w:firstLine="840"/>
        <w:rPr>
          <w:rFonts w:ascii="ＭＳ 明朝" w:hint="eastAsia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</w:t>
      </w:r>
    </w:p>
    <w:p w:rsidR="004B7A25" w:rsidRPr="000D3D26" w:rsidRDefault="004B7A25" w:rsidP="004B7A25">
      <w:pPr>
        <w:spacing w:line="300" w:lineRule="auto"/>
        <w:ind w:left="810"/>
        <w:rPr>
          <w:rFonts w:ascii="ＭＳ 明朝" w:hint="eastAsia"/>
          <w:sz w:val="21"/>
          <w:szCs w:val="21"/>
        </w:rPr>
      </w:pPr>
    </w:p>
    <w:p w:rsidR="004B7A25" w:rsidRPr="000D3D26" w:rsidRDefault="004B7A25">
      <w:pPr>
        <w:spacing w:line="300" w:lineRule="auto"/>
        <w:rPr>
          <w:rFonts w:ascii="ＭＳ 明朝" w:hint="eastAsia"/>
          <w:sz w:val="21"/>
          <w:szCs w:val="21"/>
        </w:rPr>
      </w:pPr>
    </w:p>
    <w:sectPr w:rsidR="004B7A25" w:rsidRPr="000D3D26" w:rsidSect="000D3D26">
      <w:type w:val="nextColumn"/>
      <w:pgSz w:w="11907" w:h="16840" w:code="9"/>
      <w:pgMar w:top="851" w:right="1247" w:bottom="567" w:left="1531" w:header="720" w:footer="720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EF" w:rsidRDefault="00311DEF" w:rsidP="006927DA">
      <w:r>
        <w:separator/>
      </w:r>
    </w:p>
  </w:endnote>
  <w:endnote w:type="continuationSeparator" w:id="0">
    <w:p w:rsidR="00311DEF" w:rsidRDefault="00311DEF" w:rsidP="0069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EF" w:rsidRDefault="00311DEF" w:rsidP="006927DA">
      <w:r>
        <w:separator/>
      </w:r>
    </w:p>
  </w:footnote>
  <w:footnote w:type="continuationSeparator" w:id="0">
    <w:p w:rsidR="00311DEF" w:rsidRDefault="00311DEF" w:rsidP="0069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C91"/>
    <w:multiLevelType w:val="hybridMultilevel"/>
    <w:tmpl w:val="9862752C"/>
    <w:lvl w:ilvl="0" w:tplc="34F87CBC">
      <w:start w:val="3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2AC3473"/>
    <w:multiLevelType w:val="hybridMultilevel"/>
    <w:tmpl w:val="8AA20176"/>
    <w:lvl w:ilvl="0" w:tplc="4DCACFE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C7"/>
    <w:rsid w:val="00000E0B"/>
    <w:rsid w:val="0004260D"/>
    <w:rsid w:val="00044BE2"/>
    <w:rsid w:val="00053379"/>
    <w:rsid w:val="00067735"/>
    <w:rsid w:val="000924A4"/>
    <w:rsid w:val="00092E4F"/>
    <w:rsid w:val="000C0CAC"/>
    <w:rsid w:val="000D3D26"/>
    <w:rsid w:val="000D4F26"/>
    <w:rsid w:val="000E3325"/>
    <w:rsid w:val="000E54B4"/>
    <w:rsid w:val="001155D4"/>
    <w:rsid w:val="00120F38"/>
    <w:rsid w:val="00137203"/>
    <w:rsid w:val="001A2F6F"/>
    <w:rsid w:val="001B7115"/>
    <w:rsid w:val="001C0B39"/>
    <w:rsid w:val="001D4C50"/>
    <w:rsid w:val="001D6EB2"/>
    <w:rsid w:val="001E14BD"/>
    <w:rsid w:val="0021529D"/>
    <w:rsid w:val="00215A27"/>
    <w:rsid w:val="002245DA"/>
    <w:rsid w:val="00231870"/>
    <w:rsid w:val="0028081C"/>
    <w:rsid w:val="002B6943"/>
    <w:rsid w:val="002C1A46"/>
    <w:rsid w:val="002D5568"/>
    <w:rsid w:val="002F0C1F"/>
    <w:rsid w:val="002F3498"/>
    <w:rsid w:val="002F4756"/>
    <w:rsid w:val="00302365"/>
    <w:rsid w:val="00302517"/>
    <w:rsid w:val="00311DEF"/>
    <w:rsid w:val="003212E5"/>
    <w:rsid w:val="0033779E"/>
    <w:rsid w:val="003403E6"/>
    <w:rsid w:val="0036068C"/>
    <w:rsid w:val="00364F72"/>
    <w:rsid w:val="0036538D"/>
    <w:rsid w:val="0037297B"/>
    <w:rsid w:val="00376C17"/>
    <w:rsid w:val="003A0856"/>
    <w:rsid w:val="003A39CA"/>
    <w:rsid w:val="003B5CF8"/>
    <w:rsid w:val="003B680A"/>
    <w:rsid w:val="003C2FE2"/>
    <w:rsid w:val="003C35DE"/>
    <w:rsid w:val="003D0A30"/>
    <w:rsid w:val="003F275D"/>
    <w:rsid w:val="003F62A0"/>
    <w:rsid w:val="00403133"/>
    <w:rsid w:val="00413B9B"/>
    <w:rsid w:val="0041485E"/>
    <w:rsid w:val="004207B1"/>
    <w:rsid w:val="004625F0"/>
    <w:rsid w:val="004920B3"/>
    <w:rsid w:val="004A46B7"/>
    <w:rsid w:val="004B609E"/>
    <w:rsid w:val="004B7A25"/>
    <w:rsid w:val="004D0866"/>
    <w:rsid w:val="004E4C51"/>
    <w:rsid w:val="004E513B"/>
    <w:rsid w:val="004E7A0F"/>
    <w:rsid w:val="004F00F3"/>
    <w:rsid w:val="005002F4"/>
    <w:rsid w:val="005004F3"/>
    <w:rsid w:val="005013A4"/>
    <w:rsid w:val="00520338"/>
    <w:rsid w:val="00521C10"/>
    <w:rsid w:val="00535DEE"/>
    <w:rsid w:val="00574152"/>
    <w:rsid w:val="00577B39"/>
    <w:rsid w:val="00582197"/>
    <w:rsid w:val="005D2AC3"/>
    <w:rsid w:val="005F7E9E"/>
    <w:rsid w:val="00632039"/>
    <w:rsid w:val="00637562"/>
    <w:rsid w:val="00642C48"/>
    <w:rsid w:val="00643782"/>
    <w:rsid w:val="00651CB6"/>
    <w:rsid w:val="00674DC5"/>
    <w:rsid w:val="006927DA"/>
    <w:rsid w:val="006A54FD"/>
    <w:rsid w:val="006C5C48"/>
    <w:rsid w:val="006D0C22"/>
    <w:rsid w:val="006D159C"/>
    <w:rsid w:val="006D2880"/>
    <w:rsid w:val="006D6359"/>
    <w:rsid w:val="006E4EC6"/>
    <w:rsid w:val="00700847"/>
    <w:rsid w:val="007024FF"/>
    <w:rsid w:val="00703383"/>
    <w:rsid w:val="00726B73"/>
    <w:rsid w:val="00741BE0"/>
    <w:rsid w:val="0074297C"/>
    <w:rsid w:val="007509C7"/>
    <w:rsid w:val="00782127"/>
    <w:rsid w:val="00793F34"/>
    <w:rsid w:val="007B4EBE"/>
    <w:rsid w:val="007E2C41"/>
    <w:rsid w:val="007E79AC"/>
    <w:rsid w:val="00803903"/>
    <w:rsid w:val="00811F85"/>
    <w:rsid w:val="00823457"/>
    <w:rsid w:val="00833BDE"/>
    <w:rsid w:val="0086408A"/>
    <w:rsid w:val="00890940"/>
    <w:rsid w:val="008D1F9A"/>
    <w:rsid w:val="008E5BB0"/>
    <w:rsid w:val="008F1F01"/>
    <w:rsid w:val="008F2626"/>
    <w:rsid w:val="009256C4"/>
    <w:rsid w:val="0093641F"/>
    <w:rsid w:val="00945CC5"/>
    <w:rsid w:val="009504D7"/>
    <w:rsid w:val="00973F00"/>
    <w:rsid w:val="009D4B2F"/>
    <w:rsid w:val="009F5F80"/>
    <w:rsid w:val="00A001AF"/>
    <w:rsid w:val="00A166CC"/>
    <w:rsid w:val="00A25AEE"/>
    <w:rsid w:val="00A30500"/>
    <w:rsid w:val="00A374C7"/>
    <w:rsid w:val="00A47588"/>
    <w:rsid w:val="00A53735"/>
    <w:rsid w:val="00A558C8"/>
    <w:rsid w:val="00A71A57"/>
    <w:rsid w:val="00A75731"/>
    <w:rsid w:val="00A80A67"/>
    <w:rsid w:val="00A85258"/>
    <w:rsid w:val="00AA2A3E"/>
    <w:rsid w:val="00AA2E75"/>
    <w:rsid w:val="00AA2FAD"/>
    <w:rsid w:val="00AC28D2"/>
    <w:rsid w:val="00AC64C7"/>
    <w:rsid w:val="00AE5A68"/>
    <w:rsid w:val="00B154B2"/>
    <w:rsid w:val="00B20269"/>
    <w:rsid w:val="00B427DE"/>
    <w:rsid w:val="00B473DD"/>
    <w:rsid w:val="00B5661C"/>
    <w:rsid w:val="00B578A8"/>
    <w:rsid w:val="00B90B9B"/>
    <w:rsid w:val="00B976B6"/>
    <w:rsid w:val="00BA73F6"/>
    <w:rsid w:val="00BD1DC0"/>
    <w:rsid w:val="00BE48FF"/>
    <w:rsid w:val="00C078BF"/>
    <w:rsid w:val="00C21D81"/>
    <w:rsid w:val="00C26FEA"/>
    <w:rsid w:val="00C32CBA"/>
    <w:rsid w:val="00C376F4"/>
    <w:rsid w:val="00C82ADC"/>
    <w:rsid w:val="00C97C8F"/>
    <w:rsid w:val="00CA3903"/>
    <w:rsid w:val="00CC0C34"/>
    <w:rsid w:val="00CC4C1C"/>
    <w:rsid w:val="00D02FDF"/>
    <w:rsid w:val="00D12B68"/>
    <w:rsid w:val="00D15D32"/>
    <w:rsid w:val="00D16ECC"/>
    <w:rsid w:val="00D24673"/>
    <w:rsid w:val="00D52397"/>
    <w:rsid w:val="00D6008E"/>
    <w:rsid w:val="00D61D8A"/>
    <w:rsid w:val="00D65B93"/>
    <w:rsid w:val="00D6760B"/>
    <w:rsid w:val="00D831C7"/>
    <w:rsid w:val="00D83939"/>
    <w:rsid w:val="00DA68D7"/>
    <w:rsid w:val="00DA6F4A"/>
    <w:rsid w:val="00DB29E1"/>
    <w:rsid w:val="00DB4FA1"/>
    <w:rsid w:val="00DD47A4"/>
    <w:rsid w:val="00DF3A16"/>
    <w:rsid w:val="00E87514"/>
    <w:rsid w:val="00E87C7D"/>
    <w:rsid w:val="00E925BB"/>
    <w:rsid w:val="00ED1F6D"/>
    <w:rsid w:val="00F01DA5"/>
    <w:rsid w:val="00F03E45"/>
    <w:rsid w:val="00F0583F"/>
    <w:rsid w:val="00F076C8"/>
    <w:rsid w:val="00F23A23"/>
    <w:rsid w:val="00F4289B"/>
    <w:rsid w:val="00F6104D"/>
    <w:rsid w:val="00F70476"/>
    <w:rsid w:val="00F712AD"/>
    <w:rsid w:val="00F719B2"/>
    <w:rsid w:val="00F806A3"/>
    <w:rsid w:val="00F858F5"/>
    <w:rsid w:val="00F91199"/>
    <w:rsid w:val="00FA4113"/>
    <w:rsid w:val="00FA6546"/>
    <w:rsid w:val="00FC685F"/>
    <w:rsid w:val="00FD1F20"/>
    <w:rsid w:val="00FD3B95"/>
    <w:rsid w:val="00FE2DE2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9FB3B-5006-4D2D-9401-81BF862D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47588"/>
  </w:style>
  <w:style w:type="paragraph" w:styleId="a4">
    <w:name w:val="header"/>
    <w:basedOn w:val="a"/>
    <w:link w:val="a5"/>
    <w:rsid w:val="00692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27DA"/>
    <w:rPr>
      <w:rFonts w:ascii="ＭＳ Ｐゴシック"/>
      <w:kern w:val="2"/>
      <w:sz w:val="24"/>
    </w:rPr>
  </w:style>
  <w:style w:type="paragraph" w:styleId="a6">
    <w:name w:val="footer"/>
    <w:basedOn w:val="a"/>
    <w:link w:val="a7"/>
    <w:rsid w:val="00692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27DA"/>
    <w:rPr>
      <w:rFonts w:ascii="ＭＳ Ｐゴシック"/>
      <w:kern w:val="2"/>
      <w:sz w:val="24"/>
    </w:rPr>
  </w:style>
  <w:style w:type="character" w:customStyle="1" w:styleId="user">
    <w:name w:val="user"/>
    <w:semiHidden/>
    <w:rsid w:val="00137203"/>
    <w:rPr>
      <w:rFonts w:ascii="Arial" w:eastAsia="ＭＳ ゴシック" w:hAnsi="Arial" w:cs="Arial"/>
      <w:color w:val="auto"/>
      <w:sz w:val="20"/>
      <w:szCs w:val="20"/>
    </w:rPr>
  </w:style>
  <w:style w:type="character" w:styleId="a8">
    <w:name w:val="Hyperlink"/>
    <w:rsid w:val="0074297C"/>
    <w:rPr>
      <w:color w:val="0000FF"/>
      <w:u w:val="single"/>
    </w:rPr>
  </w:style>
  <w:style w:type="paragraph" w:styleId="a9">
    <w:name w:val="Balloon Text"/>
    <w:basedOn w:val="a"/>
    <w:link w:val="aa"/>
    <w:rsid w:val="00E87C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7C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oshiojiri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平成１４年度長野県スポーツ少年団中信地区軟式野球大会開催要項</vt:lpstr>
      <vt:lpstr>平成１４年度長野県スポーツ少年団中信地区軟式野球大会開催要項</vt:lpstr>
    </vt:vector>
  </TitlesOfParts>
  <Company/>
  <LinksUpToDate>false</LinksUpToDate>
  <CharactersWithSpaces>2841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mailto:nposhiojiri@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平成１４年度長野県スポーツ少年団中信地区軟式野球大会開催要項</dc:title>
  <dc:subject/>
  <dc:creator>（財）松本体育協会</dc:creator>
  <cp:keywords/>
  <cp:lastModifiedBy>fit15</cp:lastModifiedBy>
  <cp:revision>2</cp:revision>
  <cp:lastPrinted>2019-03-23T02:19:00Z</cp:lastPrinted>
  <dcterms:created xsi:type="dcterms:W3CDTF">2019-03-23T03:50:00Z</dcterms:created>
  <dcterms:modified xsi:type="dcterms:W3CDTF">2019-03-23T03:50:00Z</dcterms:modified>
</cp:coreProperties>
</file>